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AC" w:rsidRPr="007C3A78" w:rsidRDefault="008F11AC" w:rsidP="008F11AC">
      <w:pPr>
        <w:jc w:val="center"/>
      </w:pPr>
      <w:r w:rsidRPr="007C3A78">
        <w:t>Экспертное заключение</w:t>
      </w:r>
    </w:p>
    <w:p w:rsidR="008F11AC" w:rsidRPr="007C3A78" w:rsidRDefault="008F11AC" w:rsidP="008F11AC">
      <w:pPr>
        <w:jc w:val="center"/>
      </w:pPr>
      <w:r w:rsidRPr="007C3A78">
        <w:t>оценки результатов профессиональной деятельности</w:t>
      </w:r>
    </w:p>
    <w:p w:rsidR="008F11AC" w:rsidRPr="007C3A78" w:rsidRDefault="008F11AC" w:rsidP="008F11AC">
      <w:pPr>
        <w:jc w:val="center"/>
      </w:pPr>
      <w:r w:rsidRPr="007C3A78">
        <w:rPr>
          <w:b/>
        </w:rPr>
        <w:t>тренеров</w:t>
      </w:r>
      <w:r w:rsidRPr="007C3A78">
        <w:t xml:space="preserve"> на соответствие их квалификационным требованиям к присвоению второй квалификационной категории</w:t>
      </w:r>
    </w:p>
    <w:p w:rsidR="008F11AC" w:rsidRPr="007C3A78" w:rsidRDefault="008F11AC" w:rsidP="008F11AC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9"/>
        <w:gridCol w:w="64"/>
        <w:gridCol w:w="2995"/>
        <w:gridCol w:w="832"/>
        <w:gridCol w:w="2804"/>
        <w:gridCol w:w="1638"/>
        <w:gridCol w:w="243"/>
      </w:tblGrid>
      <w:tr w:rsidR="008F11AC" w:rsidRPr="007C3A78" w:rsidTr="00090192">
        <w:trPr>
          <w:gridBefore w:val="2"/>
          <w:gridAfter w:val="1"/>
          <w:wBefore w:w="311" w:type="pct"/>
          <w:wAfter w:w="193" w:type="pct"/>
        </w:trPr>
        <w:tc>
          <w:tcPr>
            <w:tcW w:w="449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</w:p>
        </w:tc>
      </w:tr>
      <w:tr w:rsidR="008F11AC" w:rsidRPr="007C3A78" w:rsidTr="00090192">
        <w:trPr>
          <w:gridBefore w:val="2"/>
          <w:gridAfter w:val="1"/>
          <w:wBefore w:w="311" w:type="pct"/>
          <w:wAfter w:w="193" w:type="pct"/>
        </w:trPr>
        <w:tc>
          <w:tcPr>
            <w:tcW w:w="449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jc w:val="center"/>
              <w:rPr>
                <w:b/>
                <w:sz w:val="20"/>
                <w:szCs w:val="20"/>
              </w:rPr>
            </w:pPr>
            <w:r w:rsidRPr="007C3A78">
              <w:rPr>
                <w:sz w:val="20"/>
                <w:szCs w:val="20"/>
              </w:rPr>
              <w:t xml:space="preserve">Ф.И.О. </w:t>
            </w:r>
          </w:p>
        </w:tc>
      </w:tr>
      <w:tr w:rsidR="008F11AC" w:rsidRPr="007C3A78" w:rsidTr="00090192">
        <w:trPr>
          <w:gridBefore w:val="2"/>
          <w:gridAfter w:val="1"/>
          <w:wBefore w:w="311" w:type="pct"/>
          <w:wAfter w:w="193" w:type="pct"/>
        </w:trPr>
        <w:tc>
          <w:tcPr>
            <w:tcW w:w="449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72989" w:rsidRDefault="008F11AC" w:rsidP="00172989">
            <w:pPr>
              <w:jc w:val="center"/>
            </w:pPr>
            <w:r w:rsidRPr="007C3A78">
              <w:t xml:space="preserve">Государственное бюджетное нетиповое образовательное учреждение </w:t>
            </w:r>
          </w:p>
          <w:p w:rsidR="008F11AC" w:rsidRPr="007C3A78" w:rsidRDefault="008F11AC" w:rsidP="00172989">
            <w:pPr>
              <w:jc w:val="center"/>
            </w:pPr>
            <w:bookmarkStart w:id="0" w:name="_GoBack"/>
            <w:bookmarkEnd w:id="0"/>
            <w:r w:rsidRPr="007C3A78">
              <w:t>Санкт-Петербурга «Балтийский берег»</w:t>
            </w:r>
          </w:p>
        </w:tc>
      </w:tr>
      <w:tr w:rsidR="008F11AC" w:rsidRPr="007C3A78" w:rsidTr="00090192">
        <w:trPr>
          <w:gridBefore w:val="2"/>
          <w:gridAfter w:val="1"/>
          <w:wBefore w:w="311" w:type="pct"/>
          <w:wAfter w:w="193" w:type="pct"/>
        </w:trPr>
        <w:tc>
          <w:tcPr>
            <w:tcW w:w="449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jc w:val="center"/>
              <w:rPr>
                <w:b/>
                <w:sz w:val="20"/>
                <w:szCs w:val="20"/>
              </w:rPr>
            </w:pPr>
            <w:r w:rsidRPr="007C3A78">
              <w:rPr>
                <w:sz w:val="20"/>
                <w:szCs w:val="20"/>
              </w:rPr>
              <w:t>место работы (полное наименование, в соответствии с Уставом организации)</w:t>
            </w:r>
          </w:p>
        </w:tc>
      </w:tr>
      <w:tr w:rsidR="008F11AC" w:rsidRPr="007C3A78" w:rsidTr="00090192">
        <w:trPr>
          <w:gridBefore w:val="2"/>
          <w:gridAfter w:val="1"/>
          <w:wBefore w:w="311" w:type="pct"/>
          <w:wAfter w:w="193" w:type="pct"/>
        </w:trPr>
        <w:tc>
          <w:tcPr>
            <w:tcW w:w="449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jc w:val="center"/>
              <w:rPr>
                <w:b/>
              </w:rPr>
            </w:pPr>
          </w:p>
        </w:tc>
      </w:tr>
      <w:tr w:rsidR="008F11AC" w:rsidRPr="007C3A78" w:rsidTr="00090192">
        <w:trPr>
          <w:gridBefore w:val="2"/>
          <w:gridAfter w:val="1"/>
          <w:wBefore w:w="311" w:type="pct"/>
          <w:wAfter w:w="193" w:type="pct"/>
        </w:trPr>
        <w:tc>
          <w:tcPr>
            <w:tcW w:w="449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jc w:val="center"/>
              <w:rPr>
                <w:sz w:val="20"/>
                <w:szCs w:val="20"/>
              </w:rPr>
            </w:pPr>
            <w:r w:rsidRPr="007C3A78">
              <w:rPr>
                <w:sz w:val="20"/>
                <w:szCs w:val="20"/>
              </w:rPr>
              <w:t>должность</w:t>
            </w:r>
          </w:p>
          <w:p w:rsidR="008F11AC" w:rsidRPr="007C3A78" w:rsidRDefault="008F11AC" w:rsidP="00090192">
            <w:pPr>
              <w:jc w:val="center"/>
              <w:rPr>
                <w:sz w:val="20"/>
                <w:szCs w:val="20"/>
              </w:rPr>
            </w:pPr>
          </w:p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69" w:type="pct"/>
            <w:shd w:val="clear" w:color="auto" w:fill="auto"/>
            <w:vAlign w:val="center"/>
          </w:tcPr>
          <w:p w:rsidR="008F11AC" w:rsidRPr="007C3A78" w:rsidRDefault="008F11AC" w:rsidP="00090192">
            <w:r w:rsidRPr="007C3A78">
              <w:t>№</w:t>
            </w:r>
            <w:r w:rsidRPr="007C3A78">
              <w:br/>
              <w:t>п/п</w:t>
            </w:r>
          </w:p>
        </w:tc>
        <w:tc>
          <w:tcPr>
            <w:tcW w:w="1848" w:type="pct"/>
            <w:gridSpan w:val="2"/>
            <w:shd w:val="clear" w:color="auto" w:fill="auto"/>
            <w:vAlign w:val="center"/>
          </w:tcPr>
          <w:p w:rsidR="008F11AC" w:rsidRPr="007C3A78" w:rsidRDefault="008F11AC" w:rsidP="00090192">
            <w:r w:rsidRPr="007C3A78">
              <w:t>Критерии и показатели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8F11AC" w:rsidRPr="007C3A78" w:rsidRDefault="008F11AC" w:rsidP="00090192">
            <w:pPr>
              <w:rPr>
                <w:spacing w:val="-6"/>
              </w:rPr>
            </w:pPr>
            <w:r w:rsidRPr="007C3A78">
              <w:rPr>
                <w:spacing w:val="-6"/>
              </w:rPr>
              <w:t>Баллы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8F11AC" w:rsidRPr="007C3A78" w:rsidRDefault="008F11AC" w:rsidP="00090192">
            <w:r w:rsidRPr="007C3A78">
              <w:t>Наличие подтверждающих документов</w:t>
            </w:r>
          </w:p>
        </w:tc>
        <w:tc>
          <w:tcPr>
            <w:tcW w:w="1180" w:type="pct"/>
            <w:gridSpan w:val="2"/>
            <w:shd w:val="clear" w:color="auto" w:fill="auto"/>
            <w:vAlign w:val="center"/>
          </w:tcPr>
          <w:p w:rsidR="008F11AC" w:rsidRPr="007C3A78" w:rsidRDefault="008F11AC" w:rsidP="00090192">
            <w:pPr>
              <w:rPr>
                <w:spacing w:val="-10"/>
                <w:sz w:val="22"/>
                <w:szCs w:val="22"/>
              </w:rPr>
            </w:pPr>
            <w:r w:rsidRPr="007C3A78">
              <w:t>Примечания</w:t>
            </w:r>
          </w:p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7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1.</w:t>
            </w:r>
          </w:p>
        </w:tc>
        <w:tc>
          <w:tcPr>
            <w:tcW w:w="184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tabs>
                <w:tab w:val="left" w:pos="370"/>
              </w:tabs>
              <w:rPr>
                <w:b/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>Участие лиц, проходящих спортивную подготовку, в официальных международных спортивных соревнованиях</w:t>
            </w:r>
            <w:r w:rsidRPr="007C3A78">
              <w:rPr>
                <w:color w:val="000000"/>
                <w:lang w:bidi="ru-RU"/>
              </w:rPr>
              <w:t>:</w:t>
            </w:r>
          </w:p>
          <w:p w:rsidR="008F11AC" w:rsidRPr="007C3A78" w:rsidRDefault="008F11AC" w:rsidP="008F11AC">
            <w:pPr>
              <w:numPr>
                <w:ilvl w:val="0"/>
                <w:numId w:val="5"/>
              </w:numPr>
              <w:tabs>
                <w:tab w:val="left" w:pos="370"/>
              </w:tabs>
              <w:ind w:left="0" w:firstLine="0"/>
              <w:contextualSpacing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 xml:space="preserve">Олимпийские игры, </w:t>
            </w:r>
          </w:p>
          <w:p w:rsidR="008F11AC" w:rsidRPr="007C3A78" w:rsidRDefault="008F11AC" w:rsidP="008F11AC">
            <w:pPr>
              <w:numPr>
                <w:ilvl w:val="0"/>
                <w:numId w:val="5"/>
              </w:numPr>
              <w:tabs>
                <w:tab w:val="left" w:pos="370"/>
              </w:tabs>
              <w:ind w:left="0" w:firstLine="0"/>
              <w:contextualSpacing/>
              <w:rPr>
                <w:bCs/>
                <w:color w:val="000000"/>
                <w:lang w:bidi="ru-RU"/>
              </w:rPr>
            </w:pPr>
            <w:proofErr w:type="spellStart"/>
            <w:r w:rsidRPr="007C3A78">
              <w:rPr>
                <w:bCs/>
                <w:color w:val="000000"/>
                <w:lang w:bidi="ru-RU"/>
              </w:rPr>
              <w:t>Паралимпийские</w:t>
            </w:r>
            <w:proofErr w:type="spellEnd"/>
            <w:r w:rsidRPr="007C3A78">
              <w:rPr>
                <w:bCs/>
                <w:color w:val="000000"/>
                <w:lang w:bidi="ru-RU"/>
              </w:rPr>
              <w:t xml:space="preserve"> игры, </w:t>
            </w:r>
          </w:p>
          <w:p w:rsidR="008F11AC" w:rsidRPr="007C3A78" w:rsidRDefault="008F11AC" w:rsidP="008F11AC">
            <w:pPr>
              <w:numPr>
                <w:ilvl w:val="0"/>
                <w:numId w:val="5"/>
              </w:numPr>
              <w:tabs>
                <w:tab w:val="left" w:pos="370"/>
              </w:tabs>
              <w:ind w:left="0" w:firstLine="0"/>
              <w:contextualSpacing/>
              <w:rPr>
                <w:bCs/>
                <w:color w:val="000000"/>
                <w:lang w:bidi="ru-RU"/>
              </w:rPr>
            </w:pPr>
            <w:proofErr w:type="spellStart"/>
            <w:r w:rsidRPr="007C3A78">
              <w:rPr>
                <w:bCs/>
                <w:color w:val="000000"/>
                <w:lang w:bidi="ru-RU"/>
              </w:rPr>
              <w:t>Сурдлимпийские</w:t>
            </w:r>
            <w:proofErr w:type="spellEnd"/>
            <w:r w:rsidRPr="007C3A78">
              <w:rPr>
                <w:bCs/>
                <w:color w:val="000000"/>
                <w:lang w:bidi="ru-RU"/>
              </w:rPr>
              <w:t xml:space="preserve"> игры, </w:t>
            </w:r>
          </w:p>
          <w:p w:rsidR="008F11AC" w:rsidRPr="007C3A78" w:rsidRDefault="008F11AC" w:rsidP="008F11AC">
            <w:pPr>
              <w:numPr>
                <w:ilvl w:val="0"/>
                <w:numId w:val="5"/>
              </w:numPr>
              <w:tabs>
                <w:tab w:val="left" w:pos="370"/>
              </w:tabs>
              <w:ind w:left="0" w:firstLine="0"/>
              <w:contextualSpacing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 xml:space="preserve">чемпионаты мира и Европы, </w:t>
            </w:r>
          </w:p>
          <w:p w:rsidR="008F11AC" w:rsidRPr="007C3A78" w:rsidRDefault="008F11AC" w:rsidP="008F11AC">
            <w:pPr>
              <w:numPr>
                <w:ilvl w:val="0"/>
                <w:numId w:val="5"/>
              </w:numPr>
              <w:tabs>
                <w:tab w:val="left" w:pos="370"/>
              </w:tabs>
              <w:ind w:left="0" w:firstLine="0"/>
              <w:contextualSpacing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 xml:space="preserve">кубки мира и Европы, </w:t>
            </w:r>
          </w:p>
          <w:p w:rsidR="008F11AC" w:rsidRPr="007C3A78" w:rsidRDefault="008F11AC" w:rsidP="008F11AC">
            <w:pPr>
              <w:numPr>
                <w:ilvl w:val="0"/>
                <w:numId w:val="5"/>
              </w:numPr>
              <w:tabs>
                <w:tab w:val="left" w:pos="370"/>
              </w:tabs>
              <w:ind w:left="0" w:firstLine="0"/>
              <w:contextualSpacing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 xml:space="preserve">первенства мира и Европы, </w:t>
            </w:r>
          </w:p>
          <w:p w:rsidR="008F11AC" w:rsidRPr="007C3A78" w:rsidRDefault="008F11AC" w:rsidP="008F11AC">
            <w:pPr>
              <w:numPr>
                <w:ilvl w:val="0"/>
                <w:numId w:val="5"/>
              </w:numPr>
              <w:tabs>
                <w:tab w:val="left" w:pos="370"/>
              </w:tabs>
              <w:ind w:left="0" w:firstLine="0"/>
              <w:contextualSpacing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 xml:space="preserve">официальные международные спортивные соревнования </w:t>
            </w:r>
          </w:p>
          <w:p w:rsidR="008F11AC" w:rsidRPr="007C3A78" w:rsidRDefault="008F11AC" w:rsidP="008F11AC">
            <w:pPr>
              <w:numPr>
                <w:ilvl w:val="0"/>
                <w:numId w:val="5"/>
              </w:numPr>
              <w:tabs>
                <w:tab w:val="left" w:pos="370"/>
              </w:tabs>
              <w:ind w:left="0" w:firstLine="0"/>
              <w:contextualSpacing/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с участием спортивной сборной команды Российской Федерации:</w:t>
            </w: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  <w:tc>
          <w:tcPr>
            <w:tcW w:w="1611" w:type="pct"/>
            <w:vMerge w:val="restart"/>
            <w:shd w:val="clear" w:color="auto" w:fill="auto"/>
          </w:tcPr>
          <w:p w:rsidR="008F11AC" w:rsidRPr="007C3A78" w:rsidRDefault="008F11AC" w:rsidP="00090192">
            <w:r w:rsidRPr="007C3A78">
              <w:t>копия документа, удостоверяющего принадлежность лица, проходящего спортивную подготовку, к физкультурно-спортивной организации, заверенная подписью руководителя и печатью организации (при наличии);</w:t>
            </w:r>
          </w:p>
          <w:p w:rsidR="008F11AC" w:rsidRPr="007C3A78" w:rsidRDefault="008F11AC" w:rsidP="00090192"/>
          <w:p w:rsidR="008F11AC" w:rsidRPr="007C3A78" w:rsidRDefault="008F11AC" w:rsidP="00090192">
            <w:r w:rsidRPr="007C3A78">
              <w:t>выписка из приказа о зачислении лица, проходящего спортивную подготовку, в тренировочную группу тренера, заверенная подписью руководителя и печатью организации (при наличии);</w:t>
            </w:r>
          </w:p>
          <w:p w:rsidR="008F11AC" w:rsidRPr="007C3A78" w:rsidRDefault="008F11AC" w:rsidP="00090192"/>
          <w:p w:rsidR="008F11AC" w:rsidRPr="007C3A78" w:rsidRDefault="008F11AC" w:rsidP="00090192">
            <w:r w:rsidRPr="007C3A78">
              <w:t xml:space="preserve">копия протокола или выписка из протокола официального спортивного мероприятия, подписанные председателем главной судейской коллегии, главным судьей официального спортивного мероприятия, заверенная подписью руководителя и печатью организации </w:t>
            </w:r>
            <w:r w:rsidRPr="007C3A78">
              <w:lastRenderedPageBreak/>
              <w:t>(при наличии) (далее – копия протокола)</w:t>
            </w:r>
          </w:p>
        </w:tc>
        <w:tc>
          <w:tcPr>
            <w:tcW w:w="1180" w:type="pct"/>
            <w:gridSpan w:val="2"/>
            <w:vMerge w:val="restart"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1.1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rPr>
                <w:bCs/>
                <w:color w:val="000000"/>
                <w:lang w:bidi="ru-RU"/>
              </w:rPr>
              <w:t>1-3 место 7 и более человек</w:t>
            </w: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400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1.2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1-3 место 4-6 человек</w:t>
            </w: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390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1.3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rPr>
                <w:bCs/>
                <w:color w:val="000000"/>
                <w:lang w:bidi="ru-RU"/>
              </w:rPr>
              <w:t>1-3 место 1-3 человек</w:t>
            </w: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380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1.4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4-6 место 7 и более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370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1.5 </w:t>
            </w:r>
          </w:p>
        </w:tc>
        <w:tc>
          <w:tcPr>
            <w:tcW w:w="1848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4-6 место 4-6 человек</w:t>
            </w:r>
          </w:p>
        </w:tc>
        <w:tc>
          <w:tcPr>
            <w:tcW w:w="9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360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1.6 </w:t>
            </w:r>
          </w:p>
        </w:tc>
        <w:tc>
          <w:tcPr>
            <w:tcW w:w="1848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4-6 место 1-3 человек</w:t>
            </w:r>
          </w:p>
        </w:tc>
        <w:tc>
          <w:tcPr>
            <w:tcW w:w="9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350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1.7 </w:t>
            </w:r>
          </w:p>
        </w:tc>
        <w:tc>
          <w:tcPr>
            <w:tcW w:w="1848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rPr>
                <w:bCs/>
                <w:color w:val="000000"/>
                <w:lang w:bidi="ru-RU"/>
              </w:rPr>
              <w:t>7-10 место 7 и более человек</w:t>
            </w:r>
          </w:p>
        </w:tc>
        <w:tc>
          <w:tcPr>
            <w:tcW w:w="9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340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1.8.</w:t>
            </w:r>
          </w:p>
        </w:tc>
        <w:tc>
          <w:tcPr>
            <w:tcW w:w="1848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rPr>
                <w:bCs/>
                <w:color w:val="000000"/>
                <w:lang w:bidi="ru-RU"/>
              </w:rPr>
              <w:t>7-10 место 4-6 человек</w:t>
            </w:r>
          </w:p>
        </w:tc>
        <w:tc>
          <w:tcPr>
            <w:tcW w:w="9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330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1.9</w:t>
            </w:r>
          </w:p>
        </w:tc>
        <w:tc>
          <w:tcPr>
            <w:tcW w:w="1848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rPr>
                <w:bCs/>
                <w:color w:val="000000"/>
                <w:lang w:bidi="ru-RU"/>
              </w:rPr>
              <w:t>7-10 место 1-3 человек</w:t>
            </w:r>
          </w:p>
        </w:tc>
        <w:tc>
          <w:tcPr>
            <w:tcW w:w="9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320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1.10 </w:t>
            </w:r>
          </w:p>
        </w:tc>
        <w:tc>
          <w:tcPr>
            <w:tcW w:w="1848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rPr>
                <w:bCs/>
                <w:lang w:bidi="ru-RU"/>
              </w:rPr>
              <w:t xml:space="preserve">участие (вне зависимости от занятого места) </w:t>
            </w:r>
          </w:p>
        </w:tc>
        <w:tc>
          <w:tcPr>
            <w:tcW w:w="9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rPr>
                <w:bCs/>
                <w:lang w:bidi="ru-RU"/>
              </w:rPr>
              <w:t>300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lastRenderedPageBreak/>
              <w:t>2.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 xml:space="preserve">Участие лиц, проходящих спортивную подготовку, в спортивных соревнованиях, проводимых на федеральном уровне: </w:t>
            </w:r>
          </w:p>
          <w:p w:rsidR="008F11AC" w:rsidRPr="007C3A78" w:rsidRDefault="008F11AC" w:rsidP="008F11AC">
            <w:pPr>
              <w:numPr>
                <w:ilvl w:val="0"/>
                <w:numId w:val="6"/>
              </w:numPr>
              <w:ind w:left="0" w:firstLine="0"/>
              <w:contextualSpacing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 xml:space="preserve">чемпионат России, </w:t>
            </w:r>
          </w:p>
          <w:p w:rsidR="008F11AC" w:rsidRPr="007C3A78" w:rsidRDefault="008F11AC" w:rsidP="008F11AC">
            <w:pPr>
              <w:numPr>
                <w:ilvl w:val="0"/>
                <w:numId w:val="6"/>
              </w:numPr>
              <w:ind w:left="0" w:firstLine="0"/>
              <w:contextualSpacing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 xml:space="preserve">первенство России, </w:t>
            </w:r>
          </w:p>
          <w:p w:rsidR="008F11AC" w:rsidRPr="007C3A78" w:rsidRDefault="008F11AC" w:rsidP="008F11AC">
            <w:pPr>
              <w:numPr>
                <w:ilvl w:val="0"/>
                <w:numId w:val="6"/>
              </w:numPr>
              <w:ind w:left="0" w:firstLine="0"/>
              <w:contextualSpacing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>финал Спартакиады учащихся/ молодежи,</w:t>
            </w:r>
          </w:p>
          <w:p w:rsidR="008F11AC" w:rsidRPr="007C3A78" w:rsidRDefault="008F11AC" w:rsidP="008F11AC">
            <w:pPr>
              <w:numPr>
                <w:ilvl w:val="0"/>
                <w:numId w:val="6"/>
              </w:numPr>
              <w:ind w:left="0" w:firstLine="0"/>
              <w:contextualSpacing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 xml:space="preserve">финал всероссийских соревнований среди спортивных школ, </w:t>
            </w:r>
          </w:p>
          <w:p w:rsidR="008F11AC" w:rsidRPr="007C3A78" w:rsidRDefault="008F11AC" w:rsidP="008F11AC">
            <w:pPr>
              <w:numPr>
                <w:ilvl w:val="0"/>
                <w:numId w:val="6"/>
              </w:numPr>
              <w:ind w:left="0" w:firstLine="0"/>
              <w:contextualSpacing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>официальные всероссийские спортивные соревнования,</w:t>
            </w:r>
          </w:p>
          <w:p w:rsidR="008F11AC" w:rsidRPr="007C3A78" w:rsidRDefault="008F11AC" w:rsidP="008F11AC">
            <w:pPr>
              <w:numPr>
                <w:ilvl w:val="0"/>
                <w:numId w:val="6"/>
              </w:numPr>
              <w:ind w:left="0" w:firstLine="0"/>
              <w:contextualSpacing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>в составе спортивной сборной команды субъекта Российской Федерации</w:t>
            </w: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  <w:tc>
          <w:tcPr>
            <w:tcW w:w="1611" w:type="pct"/>
            <w:vMerge w:val="restart"/>
            <w:shd w:val="clear" w:color="auto" w:fill="auto"/>
          </w:tcPr>
          <w:p w:rsidR="008F11AC" w:rsidRPr="007C3A78" w:rsidRDefault="008F11AC" w:rsidP="00090192">
            <w:r w:rsidRPr="007C3A78">
              <w:t>копия документа, удостоверяющего принадлежность лица, проходящего спортивную подготовку, к физкультурно-спортивной организации, заверенная подписью руководителя и печатью организации (при наличии);</w:t>
            </w:r>
          </w:p>
          <w:p w:rsidR="008F11AC" w:rsidRPr="007C3A78" w:rsidRDefault="008F11AC" w:rsidP="00090192"/>
          <w:p w:rsidR="008F11AC" w:rsidRPr="007C3A78" w:rsidRDefault="008F11AC" w:rsidP="00090192">
            <w:r w:rsidRPr="007C3A78">
              <w:t>выписка из приказа о зачислении лица, проходящего спортивную подготовку, в тренировочную группу тренера, заверенная подписью руководителя и печатью организации (при наличии);</w:t>
            </w:r>
          </w:p>
          <w:p w:rsidR="008F11AC" w:rsidRPr="007C3A78" w:rsidRDefault="008F11AC" w:rsidP="00090192"/>
          <w:p w:rsidR="008F11AC" w:rsidRPr="007C3A78" w:rsidRDefault="008F11AC" w:rsidP="00090192">
            <w:r w:rsidRPr="007C3A78">
              <w:t xml:space="preserve">копия протокола </w:t>
            </w:r>
          </w:p>
          <w:p w:rsidR="008F11AC" w:rsidRPr="007C3A78" w:rsidRDefault="008F11AC" w:rsidP="00090192">
            <w:pPr>
              <w:rPr>
                <w:sz w:val="16"/>
                <w:szCs w:val="16"/>
              </w:rPr>
            </w:pPr>
          </w:p>
        </w:tc>
        <w:tc>
          <w:tcPr>
            <w:tcW w:w="1180" w:type="pct"/>
            <w:gridSpan w:val="2"/>
            <w:vMerge w:val="restart"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2.1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1-3 место 7 и более человек</w:t>
            </w: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300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2.2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1-3 место 4-6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290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2.3 </w:t>
            </w:r>
          </w:p>
        </w:tc>
        <w:tc>
          <w:tcPr>
            <w:tcW w:w="1848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1-3 место 1-3 человека</w:t>
            </w:r>
          </w:p>
        </w:tc>
        <w:tc>
          <w:tcPr>
            <w:tcW w:w="9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280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2.4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4-6 место 7 и более человек</w:t>
            </w: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240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2.5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4-6 место 4-6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230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2.6 </w:t>
            </w:r>
          </w:p>
        </w:tc>
        <w:tc>
          <w:tcPr>
            <w:tcW w:w="1848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4-6 место 1-3 человек</w:t>
            </w:r>
          </w:p>
        </w:tc>
        <w:tc>
          <w:tcPr>
            <w:tcW w:w="9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220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2.7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rPr>
                <w:bCs/>
                <w:color w:val="000000"/>
                <w:lang w:bidi="ru-RU"/>
              </w:rPr>
              <w:t>7-10 место 7 и более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160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2.8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rPr>
                <w:bCs/>
                <w:color w:val="000000"/>
                <w:lang w:bidi="ru-RU"/>
              </w:rPr>
              <w:t>7-10 место 4-6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150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2.9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rPr>
                <w:bCs/>
                <w:color w:val="000000"/>
                <w:lang w:bidi="ru-RU"/>
              </w:rPr>
              <w:t>7-10 место 1-3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140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2.10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  <w:spacing w:val="-8"/>
              </w:rPr>
            </w:pPr>
            <w:r w:rsidRPr="007C3A78">
              <w:rPr>
                <w:bCs/>
                <w:color w:val="000000"/>
                <w:spacing w:val="-8"/>
                <w:lang w:bidi="ru-RU"/>
              </w:rPr>
              <w:t>участие (вне зависимости от занятого места)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200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3.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ind w:firstLine="87"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 xml:space="preserve">Участие лиц, проходящих спортивную подготовку, в спортивных соревнованиях, проводимых на уровне субъекта Российской Федерации: </w:t>
            </w:r>
          </w:p>
          <w:p w:rsidR="008F11AC" w:rsidRPr="007C3A78" w:rsidRDefault="008F11AC" w:rsidP="008F11AC">
            <w:pPr>
              <w:numPr>
                <w:ilvl w:val="0"/>
                <w:numId w:val="7"/>
              </w:numPr>
              <w:ind w:left="0" w:firstLine="87"/>
              <w:contextualSpacing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 xml:space="preserve">чемпионаты и первенства субъектов Российской Федерации, </w:t>
            </w:r>
          </w:p>
          <w:p w:rsidR="008F11AC" w:rsidRPr="007C3A78" w:rsidRDefault="008F11AC" w:rsidP="008F11AC">
            <w:pPr>
              <w:numPr>
                <w:ilvl w:val="0"/>
                <w:numId w:val="7"/>
              </w:numPr>
              <w:ind w:left="0" w:firstLine="87"/>
              <w:contextualSpacing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 xml:space="preserve">межрегиональные спортивные соревнования (включенные в Единый календарный план межрегиональных, всероссийских и </w:t>
            </w:r>
            <w:r w:rsidRPr="007C3A78">
              <w:rPr>
                <w:bCs/>
                <w:color w:val="000000"/>
                <w:lang w:bidi="ru-RU"/>
              </w:rPr>
              <w:lastRenderedPageBreak/>
              <w:t>международных физкультурных мероприятий, и спортивных мероприятий)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  <w:tc>
          <w:tcPr>
            <w:tcW w:w="1611" w:type="pct"/>
            <w:vMerge w:val="restart"/>
            <w:shd w:val="clear" w:color="auto" w:fill="auto"/>
          </w:tcPr>
          <w:p w:rsidR="008F11AC" w:rsidRPr="007C3A78" w:rsidRDefault="008F11AC" w:rsidP="00090192">
            <w:r w:rsidRPr="007C3A78">
              <w:t>копия документа, удостоверяющего принадлежность лица, проходящего спортивную подготовку, к физкультурно-спортивной организации, заверенная подписью руководителя и печатью организации (при наличии);</w:t>
            </w:r>
          </w:p>
          <w:p w:rsidR="008F11AC" w:rsidRPr="007C3A78" w:rsidRDefault="008F11AC" w:rsidP="00090192"/>
          <w:p w:rsidR="008F11AC" w:rsidRPr="007C3A78" w:rsidRDefault="008F11AC" w:rsidP="00090192">
            <w:r w:rsidRPr="007C3A78">
              <w:t xml:space="preserve">выписка из приказа о зачислении лица, проходящего спортивную подготовку, </w:t>
            </w:r>
            <w:r w:rsidRPr="007C3A78">
              <w:lastRenderedPageBreak/>
              <w:t>в тренировочную группу тренера, заверенная подписью руководителя и печатью организации (при наличии);</w:t>
            </w:r>
          </w:p>
          <w:p w:rsidR="008F11AC" w:rsidRPr="007C3A78" w:rsidRDefault="008F11AC" w:rsidP="00090192"/>
          <w:p w:rsidR="008F11AC" w:rsidRPr="007C3A78" w:rsidRDefault="008F11AC" w:rsidP="00090192">
            <w:pPr>
              <w:rPr>
                <w:sz w:val="16"/>
                <w:szCs w:val="16"/>
              </w:rPr>
            </w:pPr>
            <w:r w:rsidRPr="007C3A78">
              <w:t xml:space="preserve">копия протокола </w:t>
            </w:r>
          </w:p>
        </w:tc>
        <w:tc>
          <w:tcPr>
            <w:tcW w:w="1180" w:type="pct"/>
            <w:gridSpan w:val="2"/>
            <w:vMerge w:val="restart"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lastRenderedPageBreak/>
              <w:t xml:space="preserve">3.1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1-3 место 10 и более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200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3.2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1-3 место 7-9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190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3.3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1-3 место 4-6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180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3.4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1-3 место 1-3 человека</w:t>
            </w:r>
            <w:r w:rsidRPr="007C3A78">
              <w:rPr>
                <w:b/>
              </w:rPr>
              <w:t xml:space="preserve"> 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170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3.5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4-6 место 7 и более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160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3.6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4-6 место 4-6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150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3.7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4-6 место 1-3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140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3.8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7-10 место 7 и более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130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3.9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7-10 место 4-6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120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3.10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7-10 место 1-3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110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3.11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  <w:spacing w:val="-6"/>
                <w:sz w:val="16"/>
                <w:szCs w:val="16"/>
              </w:rPr>
            </w:pPr>
            <w:r w:rsidRPr="007C3A78">
              <w:rPr>
                <w:bCs/>
                <w:color w:val="000000"/>
                <w:spacing w:val="-6"/>
                <w:lang w:bidi="ru-RU"/>
              </w:rPr>
              <w:t>участие (вне зависимости от занятого места)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100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4.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Участие лиц, проходящих спортивную подготовку, в спортивных соревнованиях, проводимых на муниципальном уровне (соревнования, включенные в Календарный план официальных физкультурных мероприятий и спортивных мероприятий Санкт-Петербурга, субъекта Российской Федерации):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  <w:tc>
          <w:tcPr>
            <w:tcW w:w="1611" w:type="pct"/>
            <w:vMerge w:val="restart"/>
            <w:shd w:val="clear" w:color="auto" w:fill="auto"/>
          </w:tcPr>
          <w:p w:rsidR="008F11AC" w:rsidRPr="007C3A78" w:rsidRDefault="008F11AC" w:rsidP="00090192">
            <w:r w:rsidRPr="007C3A78">
              <w:t>копия документа, удостоверяющего принадлежность лица, проходящего спортивную подготовку, к физкультурно-спортивной организации, заверенная подписью руководителя и печатью организации (при наличии);</w:t>
            </w:r>
          </w:p>
          <w:p w:rsidR="008F11AC" w:rsidRPr="007C3A78" w:rsidRDefault="008F11AC" w:rsidP="00090192">
            <w:pPr>
              <w:rPr>
                <w:sz w:val="16"/>
                <w:szCs w:val="16"/>
              </w:rPr>
            </w:pPr>
          </w:p>
          <w:p w:rsidR="008F11AC" w:rsidRPr="007C3A78" w:rsidRDefault="008F11AC" w:rsidP="00090192">
            <w:r w:rsidRPr="007C3A78">
              <w:t>выписка из приказа о зачислении лица, проходящего спортивную подготовку, в тренировочную группу тренера, заверенная подписью руководителя и печатью организации (при наличии);</w:t>
            </w:r>
          </w:p>
          <w:p w:rsidR="008F11AC" w:rsidRPr="007C3A78" w:rsidRDefault="008F11AC" w:rsidP="00090192">
            <w:pPr>
              <w:rPr>
                <w:sz w:val="16"/>
                <w:szCs w:val="16"/>
              </w:rPr>
            </w:pPr>
          </w:p>
          <w:p w:rsidR="008F11AC" w:rsidRPr="007C3A78" w:rsidRDefault="008F11AC" w:rsidP="00090192">
            <w:r w:rsidRPr="007C3A78">
              <w:t xml:space="preserve">копия протокола </w:t>
            </w:r>
          </w:p>
          <w:p w:rsidR="008F11AC" w:rsidRPr="007C3A78" w:rsidRDefault="008F11AC" w:rsidP="00090192"/>
        </w:tc>
        <w:tc>
          <w:tcPr>
            <w:tcW w:w="1180" w:type="pct"/>
            <w:gridSpan w:val="2"/>
            <w:vMerge w:val="restart"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4.1 </w:t>
            </w:r>
          </w:p>
        </w:tc>
        <w:tc>
          <w:tcPr>
            <w:tcW w:w="1848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1-3 место 7 и более человек</w:t>
            </w:r>
          </w:p>
        </w:tc>
        <w:tc>
          <w:tcPr>
            <w:tcW w:w="9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100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4.2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1-3 место 4-6 человек</w:t>
            </w: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90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4.3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1-3 место 1-3 человека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80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4.4 </w:t>
            </w:r>
          </w:p>
        </w:tc>
        <w:tc>
          <w:tcPr>
            <w:tcW w:w="1848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4-6 место 7 и более человек</w:t>
            </w:r>
          </w:p>
        </w:tc>
        <w:tc>
          <w:tcPr>
            <w:tcW w:w="9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70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4.5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rPr>
                <w:bCs/>
                <w:color w:val="000000"/>
                <w:lang w:bidi="ru-RU"/>
              </w:rPr>
              <w:t>4-6 место 4-6 человек</w:t>
            </w: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60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4.6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rPr>
                <w:bCs/>
                <w:color w:val="000000"/>
                <w:lang w:bidi="ru-RU"/>
              </w:rPr>
              <w:t>4-6 место 1-3 человек</w:t>
            </w: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50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4.7.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rPr>
                <w:bCs/>
                <w:color w:val="000000"/>
                <w:lang w:bidi="ru-RU"/>
              </w:rPr>
              <w:t>7-10 место 7 более человек</w:t>
            </w: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40</w:t>
            </w:r>
          </w:p>
        </w:tc>
        <w:tc>
          <w:tcPr>
            <w:tcW w:w="161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4.8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sz w:val="16"/>
                <w:szCs w:val="16"/>
              </w:rPr>
            </w:pPr>
            <w:r w:rsidRPr="007C3A78">
              <w:rPr>
                <w:bCs/>
                <w:color w:val="000000"/>
                <w:lang w:bidi="ru-RU"/>
              </w:rPr>
              <w:t xml:space="preserve">7-10 место 4-6 человек 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30</w:t>
            </w:r>
          </w:p>
        </w:tc>
        <w:tc>
          <w:tcPr>
            <w:tcW w:w="1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4.9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sz w:val="16"/>
                <w:szCs w:val="16"/>
              </w:rPr>
            </w:pPr>
            <w:r w:rsidRPr="007C3A78">
              <w:rPr>
                <w:bCs/>
                <w:color w:val="000000"/>
                <w:lang w:bidi="ru-RU"/>
              </w:rPr>
              <w:t>7-10 место 1-3 человек</w:t>
            </w: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20</w:t>
            </w:r>
          </w:p>
        </w:tc>
        <w:tc>
          <w:tcPr>
            <w:tcW w:w="1611" w:type="pct"/>
            <w:vMerge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4.10 </w:t>
            </w:r>
          </w:p>
        </w:tc>
        <w:tc>
          <w:tcPr>
            <w:tcW w:w="1848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Cs/>
                <w:color w:val="000000"/>
                <w:spacing w:val="-8"/>
                <w:lang w:bidi="ru-RU"/>
              </w:rPr>
            </w:pPr>
            <w:r w:rsidRPr="007C3A78">
              <w:rPr>
                <w:bCs/>
                <w:color w:val="000000"/>
                <w:spacing w:val="-8"/>
                <w:lang w:bidi="ru-RU"/>
              </w:rPr>
              <w:t>участие (вне зависимости от занятого места)</w:t>
            </w:r>
          </w:p>
        </w:tc>
        <w:tc>
          <w:tcPr>
            <w:tcW w:w="9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5.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 xml:space="preserve">Участие лиц, проходящих спортивную подготовку, в спортивных соревнованиях, проводимых организацией, осуществляющей спортивную подготовку </w:t>
            </w:r>
            <w:r w:rsidRPr="007C3A78">
              <w:rPr>
                <w:bCs/>
                <w:color w:val="000000"/>
                <w:lang w:bidi="ru-RU"/>
              </w:rPr>
              <w:lastRenderedPageBreak/>
              <w:t>(соревнования, включенные в Календарный план официальных физкультурных мероприятий и спортивных мероприятий Санкт-Петербурга)</w:t>
            </w:r>
            <w:r w:rsidRPr="007C3A78">
              <w:rPr>
                <w:bCs/>
                <w:color w:val="000000"/>
                <w:u w:val="single"/>
                <w:lang w:bidi="ru-RU"/>
              </w:rPr>
              <w:t xml:space="preserve"> </w:t>
            </w: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  <w:tc>
          <w:tcPr>
            <w:tcW w:w="1611" w:type="pct"/>
            <w:vMerge w:val="restart"/>
            <w:shd w:val="clear" w:color="auto" w:fill="auto"/>
          </w:tcPr>
          <w:p w:rsidR="008F11AC" w:rsidRPr="007C3A78" w:rsidRDefault="008F11AC" w:rsidP="00090192">
            <w:r w:rsidRPr="007C3A78">
              <w:t xml:space="preserve">копия документа, удостоверяющего принадлежность лица, проходящего спортивную подготовку, к физкультурно-спортивной </w:t>
            </w:r>
            <w:r w:rsidRPr="007C3A78">
              <w:lastRenderedPageBreak/>
              <w:t>организации, заверенная подписью руководителя и печатью организации (при наличии);</w:t>
            </w:r>
          </w:p>
          <w:p w:rsidR="008F11AC" w:rsidRPr="007C3A78" w:rsidRDefault="008F11AC" w:rsidP="00090192">
            <w:pPr>
              <w:rPr>
                <w:sz w:val="16"/>
                <w:szCs w:val="16"/>
              </w:rPr>
            </w:pPr>
          </w:p>
          <w:p w:rsidR="008F11AC" w:rsidRPr="007C3A78" w:rsidRDefault="008F11AC" w:rsidP="00090192">
            <w:r w:rsidRPr="007C3A78">
              <w:t>выписка из приказа о зачислении лица, проходящего спортивную подготовку, в тренировочную группу тренера, заверенная подписью руководителя и печатью организации (при наличии);</w:t>
            </w:r>
          </w:p>
          <w:p w:rsidR="008F11AC" w:rsidRPr="007C3A78" w:rsidRDefault="008F11AC" w:rsidP="00090192">
            <w:pPr>
              <w:rPr>
                <w:sz w:val="16"/>
                <w:szCs w:val="16"/>
              </w:rPr>
            </w:pPr>
          </w:p>
          <w:p w:rsidR="008F11AC" w:rsidRPr="007C3A78" w:rsidRDefault="008F11AC" w:rsidP="00090192">
            <w:pPr>
              <w:rPr>
                <w:sz w:val="16"/>
                <w:szCs w:val="16"/>
              </w:rPr>
            </w:pPr>
            <w:r w:rsidRPr="007C3A78">
              <w:t xml:space="preserve">копия протокола </w:t>
            </w:r>
          </w:p>
        </w:tc>
        <w:tc>
          <w:tcPr>
            <w:tcW w:w="1180" w:type="pct"/>
            <w:gridSpan w:val="2"/>
            <w:vMerge w:val="restart"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lastRenderedPageBreak/>
              <w:t xml:space="preserve">5.1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>1-3 место 7 более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30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5.2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1-3 место 4-6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20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5.3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1-3 место 1-3 человека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10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6.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pPr>
              <w:widowControl w:val="0"/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Наличие у лиц,</w:t>
            </w:r>
            <w:r w:rsidRPr="007C3A78">
              <w:rPr>
                <w:b/>
              </w:rPr>
              <w:t xml:space="preserve"> </w:t>
            </w:r>
            <w:r w:rsidRPr="007C3A78">
              <w:rPr>
                <w:bCs/>
                <w:color w:val="000000"/>
                <w:lang w:bidi="ru-RU"/>
              </w:rPr>
              <w:t>проходящих спортивную подготовку, спортивных званий и (или) спортивных</w:t>
            </w:r>
            <w:r w:rsidRPr="007C3A78">
              <w:rPr>
                <w:b/>
              </w:rPr>
              <w:t xml:space="preserve"> </w:t>
            </w:r>
            <w:r w:rsidRPr="007C3A78">
              <w:rPr>
                <w:bCs/>
                <w:color w:val="000000"/>
                <w:lang w:bidi="ru-RU"/>
              </w:rPr>
              <w:t>разрядов по видам спорта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  <w:tc>
          <w:tcPr>
            <w:tcW w:w="1611" w:type="pct"/>
            <w:vMerge w:val="restart"/>
            <w:shd w:val="clear" w:color="auto" w:fill="auto"/>
          </w:tcPr>
          <w:p w:rsidR="008F11AC" w:rsidRPr="007C3A78" w:rsidRDefault="008F11AC" w:rsidP="00090192">
            <w:r w:rsidRPr="007C3A78">
              <w:t>выписка из приказа о зачислении лица, проходящего спортивную подготовку, в тренировочную группу тренера, заверенная подписью руководителя и печатью организации (при наличии);</w:t>
            </w:r>
          </w:p>
          <w:p w:rsidR="008F11AC" w:rsidRPr="007C3A78" w:rsidRDefault="008F11AC" w:rsidP="00090192">
            <w:pPr>
              <w:widowControl w:val="0"/>
              <w:autoSpaceDE w:val="0"/>
              <w:autoSpaceDN w:val="0"/>
              <w:adjustRightInd w:val="0"/>
            </w:pPr>
          </w:p>
          <w:p w:rsidR="008F11AC" w:rsidRPr="007C3A78" w:rsidRDefault="008F11AC" w:rsidP="00090192">
            <w:pPr>
              <w:widowControl w:val="0"/>
              <w:autoSpaceDE w:val="0"/>
              <w:autoSpaceDN w:val="0"/>
              <w:adjustRightInd w:val="0"/>
            </w:pPr>
            <w:r w:rsidRPr="007C3A78">
              <w:t>копия приказа о присвоении спортивного звания и (или) спортивного разряда лицу, проходящему спортивную подготовку, заверенная подписью руководителя и печатью организации (при наличии);</w:t>
            </w:r>
          </w:p>
          <w:p w:rsidR="008F11AC" w:rsidRPr="007C3A78" w:rsidRDefault="008F11AC" w:rsidP="00090192"/>
        </w:tc>
        <w:tc>
          <w:tcPr>
            <w:tcW w:w="1180" w:type="pct"/>
            <w:gridSpan w:val="2"/>
            <w:vMerge w:val="restart"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6.1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8F11AC">
            <w:pPr>
              <w:widowControl w:val="0"/>
              <w:numPr>
                <w:ilvl w:val="0"/>
                <w:numId w:val="8"/>
              </w:numPr>
              <w:tabs>
                <w:tab w:val="left" w:pos="370"/>
              </w:tabs>
              <w:ind w:left="0" w:firstLine="0"/>
              <w:contextualSpacing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 xml:space="preserve">«гроссмейстер России», </w:t>
            </w:r>
          </w:p>
          <w:p w:rsidR="008F11AC" w:rsidRPr="007C3A78" w:rsidRDefault="008F11AC" w:rsidP="008F11AC">
            <w:pPr>
              <w:widowControl w:val="0"/>
              <w:numPr>
                <w:ilvl w:val="0"/>
                <w:numId w:val="8"/>
              </w:numPr>
              <w:tabs>
                <w:tab w:val="left" w:pos="370"/>
              </w:tabs>
              <w:ind w:left="0" w:firstLine="0"/>
              <w:contextualSpacing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>«мастер спорта России»,</w:t>
            </w:r>
          </w:p>
          <w:p w:rsidR="008F11AC" w:rsidRPr="007C3A78" w:rsidRDefault="008F11AC" w:rsidP="008F11AC">
            <w:pPr>
              <w:widowControl w:val="0"/>
              <w:numPr>
                <w:ilvl w:val="0"/>
                <w:numId w:val="8"/>
              </w:numPr>
              <w:tabs>
                <w:tab w:val="left" w:pos="370"/>
              </w:tabs>
              <w:ind w:left="0" w:firstLine="0"/>
              <w:contextualSpacing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>мастер спорта России международного класса»: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6.1.1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widowControl w:val="0"/>
            </w:pPr>
            <w:r w:rsidRPr="007C3A78">
              <w:t>3 и более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300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6.1.2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widowControl w:val="0"/>
            </w:pPr>
            <w:r w:rsidRPr="007C3A78">
              <w:t>2 человека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250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6.1.3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widowControl w:val="0"/>
            </w:pPr>
            <w:r w:rsidRPr="007C3A78">
              <w:t>1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200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6.2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8F11AC">
            <w:pPr>
              <w:widowControl w:val="0"/>
              <w:numPr>
                <w:ilvl w:val="0"/>
                <w:numId w:val="9"/>
              </w:numPr>
              <w:tabs>
                <w:tab w:val="left" w:pos="370"/>
              </w:tabs>
              <w:ind w:left="0" w:firstLine="0"/>
              <w:contextualSpacing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 xml:space="preserve">«первый спортивный разряд», </w:t>
            </w:r>
          </w:p>
          <w:p w:rsidR="008F11AC" w:rsidRPr="007C3A78" w:rsidRDefault="008F11AC" w:rsidP="008F11AC">
            <w:pPr>
              <w:widowControl w:val="0"/>
              <w:numPr>
                <w:ilvl w:val="0"/>
                <w:numId w:val="9"/>
              </w:numPr>
              <w:tabs>
                <w:tab w:val="left" w:pos="370"/>
              </w:tabs>
              <w:ind w:left="0" w:firstLine="0"/>
              <w:contextualSpacing/>
            </w:pPr>
            <w:r w:rsidRPr="007C3A78">
              <w:rPr>
                <w:bCs/>
                <w:color w:val="000000"/>
                <w:lang w:bidi="ru-RU"/>
              </w:rPr>
              <w:t>«кандидат в мастера спорта»: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6.2.1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widowControl w:val="0"/>
              <w:rPr>
                <w:sz w:val="16"/>
                <w:szCs w:val="16"/>
              </w:rPr>
            </w:pPr>
            <w:r w:rsidRPr="007C3A78">
              <w:rPr>
                <w:bCs/>
                <w:color w:val="000000"/>
                <w:lang w:bidi="ru-RU"/>
              </w:rPr>
              <w:t>5 и более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200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6.2.2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widowControl w:val="0"/>
              <w:rPr>
                <w:b/>
                <w:sz w:val="16"/>
                <w:szCs w:val="16"/>
              </w:rPr>
            </w:pPr>
            <w:r w:rsidRPr="007C3A78">
              <w:rPr>
                <w:bCs/>
                <w:color w:val="000000"/>
                <w:lang w:bidi="ru-RU"/>
              </w:rPr>
              <w:t>4 человека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170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6.2.3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widowControl w:val="0"/>
              <w:rPr>
                <w:b/>
                <w:sz w:val="16"/>
                <w:szCs w:val="16"/>
              </w:rPr>
            </w:pPr>
            <w:r w:rsidRPr="007C3A78">
              <w:rPr>
                <w:bCs/>
                <w:color w:val="000000"/>
                <w:lang w:bidi="ru-RU"/>
              </w:rPr>
              <w:t>3 человека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140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6.2.4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widowControl w:val="0"/>
              <w:rPr>
                <w:sz w:val="16"/>
                <w:szCs w:val="16"/>
              </w:rPr>
            </w:pPr>
            <w:r w:rsidRPr="007C3A78">
              <w:rPr>
                <w:bCs/>
                <w:color w:val="000000"/>
                <w:lang w:bidi="ru-RU"/>
              </w:rPr>
              <w:t>2 человека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120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6.2.5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widowControl w:val="0"/>
              <w:rPr>
                <w:sz w:val="16"/>
                <w:szCs w:val="16"/>
              </w:rPr>
            </w:pPr>
            <w:r w:rsidRPr="007C3A78">
              <w:t>1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100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6.3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8F11AC">
            <w:pPr>
              <w:widowControl w:val="0"/>
              <w:numPr>
                <w:ilvl w:val="0"/>
                <w:numId w:val="10"/>
              </w:numPr>
              <w:tabs>
                <w:tab w:val="left" w:pos="370"/>
              </w:tabs>
              <w:ind w:left="0" w:firstLine="0"/>
              <w:contextualSpacing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 xml:space="preserve">«второй спортивный разряд», </w:t>
            </w:r>
          </w:p>
          <w:p w:rsidR="008F11AC" w:rsidRPr="007C3A78" w:rsidRDefault="008F11AC" w:rsidP="008F11AC">
            <w:pPr>
              <w:widowControl w:val="0"/>
              <w:numPr>
                <w:ilvl w:val="0"/>
                <w:numId w:val="10"/>
              </w:numPr>
              <w:tabs>
                <w:tab w:val="left" w:pos="370"/>
              </w:tabs>
              <w:ind w:left="0" w:firstLine="0"/>
              <w:contextualSpacing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 xml:space="preserve">«третий спортивный разряд», </w:t>
            </w:r>
          </w:p>
          <w:p w:rsidR="008F11AC" w:rsidRPr="007C3A78" w:rsidRDefault="008F11AC" w:rsidP="008F11AC">
            <w:pPr>
              <w:widowControl w:val="0"/>
              <w:numPr>
                <w:ilvl w:val="0"/>
                <w:numId w:val="10"/>
              </w:numPr>
              <w:tabs>
                <w:tab w:val="left" w:pos="370"/>
              </w:tabs>
              <w:ind w:left="0" w:firstLine="0"/>
              <w:contextualSpacing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>«первый юношеский спортивный разряд»,</w:t>
            </w:r>
          </w:p>
          <w:p w:rsidR="008F11AC" w:rsidRPr="007C3A78" w:rsidRDefault="008F11AC" w:rsidP="008F11AC">
            <w:pPr>
              <w:widowControl w:val="0"/>
              <w:numPr>
                <w:ilvl w:val="0"/>
                <w:numId w:val="10"/>
              </w:numPr>
              <w:tabs>
                <w:tab w:val="left" w:pos="370"/>
              </w:tabs>
              <w:ind w:left="0" w:firstLine="0"/>
              <w:contextualSpacing/>
              <w:rPr>
                <w:bCs/>
                <w:color w:val="000000"/>
                <w:sz w:val="22"/>
                <w:szCs w:val="22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>«второй юношеский спортивный разряд»:</w:t>
            </w:r>
            <w:r w:rsidRPr="007C3A78">
              <w:rPr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6.3.1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widowControl w:val="0"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>10 и более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100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6.3.2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widowControl w:val="0"/>
            </w:pPr>
            <w:r w:rsidRPr="007C3A78">
              <w:rPr>
                <w:bCs/>
                <w:color w:val="000000"/>
                <w:lang w:bidi="ru-RU"/>
              </w:rPr>
              <w:t>7-9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90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6.3.3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widowControl w:val="0"/>
            </w:pPr>
            <w:r w:rsidRPr="007C3A78">
              <w:rPr>
                <w:bCs/>
                <w:color w:val="000000"/>
                <w:lang w:bidi="ru-RU"/>
              </w:rPr>
              <w:t>4-6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80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6.3.4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widowControl w:val="0"/>
            </w:pPr>
            <w:r w:rsidRPr="007C3A78">
              <w:rPr>
                <w:bCs/>
                <w:color w:val="000000"/>
                <w:lang w:bidi="ru-RU"/>
              </w:rPr>
              <w:t>1-3 человек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70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7.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widowControl w:val="0"/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 xml:space="preserve">Переход лиц, проходящих спортивную подготовку, на </w:t>
            </w:r>
            <w:r w:rsidRPr="007C3A78">
              <w:rPr>
                <w:bCs/>
                <w:color w:val="000000"/>
                <w:lang w:bidi="ru-RU"/>
              </w:rPr>
              <w:lastRenderedPageBreak/>
              <w:t>более высокий этап спортивной подготовки в иную организацию, осуществляющую спортивную подготовку (баллы указываются за одного человека, за каждый переход и суммируются)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  <w:tc>
          <w:tcPr>
            <w:tcW w:w="1611" w:type="pct"/>
            <w:vMerge w:val="restart"/>
            <w:shd w:val="clear" w:color="auto" w:fill="auto"/>
          </w:tcPr>
          <w:p w:rsidR="008F11AC" w:rsidRPr="007C3A78" w:rsidRDefault="008F11AC" w:rsidP="00090192">
            <w:r w:rsidRPr="007C3A78">
              <w:t xml:space="preserve">выписка из приказа о зачислении лица, </w:t>
            </w:r>
            <w:r w:rsidRPr="007C3A78">
              <w:lastRenderedPageBreak/>
              <w:t>проходящего спортивную подготовку, в тренировочную группу тренера, заверенная подписью руководителя и печатью организации (при наличии);</w:t>
            </w:r>
          </w:p>
          <w:p w:rsidR="008F11AC" w:rsidRPr="007C3A78" w:rsidRDefault="008F11AC" w:rsidP="00090192"/>
          <w:p w:rsidR="008F11AC" w:rsidRPr="007C3A78" w:rsidRDefault="008F11AC" w:rsidP="00090192">
            <w:r w:rsidRPr="007C3A78">
              <w:t>Выписка из приказа о переводе лица, проходящего спортивную подготовку, на следующий этап спортивной подготовки, заверенная работодателем и печатью организации</w:t>
            </w:r>
          </w:p>
        </w:tc>
        <w:tc>
          <w:tcPr>
            <w:tcW w:w="1180" w:type="pct"/>
            <w:gridSpan w:val="2"/>
            <w:vMerge w:val="restart"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lastRenderedPageBreak/>
              <w:t xml:space="preserve">7.1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pPr>
              <w:widowControl w:val="0"/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Училище олимпийского резерва и (или) центр олимпийской подготовки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40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7.2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widowControl w:val="0"/>
            </w:pPr>
            <w:r w:rsidRPr="007C3A78">
              <w:rPr>
                <w:bCs/>
                <w:color w:val="000000"/>
                <w:lang w:bidi="ru-RU"/>
              </w:rPr>
              <w:t>Спортивная школа олимпийского резерва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20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8.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pPr>
              <w:widowControl w:val="0"/>
              <w:rPr>
                <w:bCs/>
                <w:color w:val="000000"/>
                <w:spacing w:val="-6"/>
                <w:lang w:bidi="ru-RU"/>
              </w:rPr>
            </w:pPr>
            <w:r w:rsidRPr="007C3A78">
              <w:rPr>
                <w:bCs/>
                <w:color w:val="000000"/>
                <w:spacing w:val="-6"/>
                <w:lang w:bidi="ru-RU"/>
              </w:rPr>
              <w:t xml:space="preserve">Включение лица, проходящего спортивную подготовку, в спортивную сборную команду Российской Федерации, спортивную сборную команду субъекта Российской Федерации, спортивную сборную команду муниципального образования  </w:t>
            </w:r>
          </w:p>
          <w:p w:rsidR="008F11AC" w:rsidRPr="007C3A78" w:rsidRDefault="008F11AC" w:rsidP="00090192">
            <w:pPr>
              <w:widowControl w:val="0"/>
              <w:rPr>
                <w:b/>
                <w:spacing w:val="-6"/>
              </w:rPr>
            </w:pPr>
            <w:r w:rsidRPr="007C3A78">
              <w:rPr>
                <w:bCs/>
                <w:color w:val="000000"/>
                <w:spacing w:val="-6"/>
                <w:lang w:bidi="ru-RU"/>
              </w:rPr>
              <w:t>(баллы указываются за одного человека, за каждый переход и суммируются)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  <w:tc>
          <w:tcPr>
            <w:tcW w:w="1611" w:type="pct"/>
            <w:vMerge w:val="restart"/>
            <w:shd w:val="clear" w:color="auto" w:fill="auto"/>
          </w:tcPr>
          <w:p w:rsidR="008F11AC" w:rsidRPr="007C3A78" w:rsidRDefault="008F11AC" w:rsidP="00090192">
            <w:r w:rsidRPr="007C3A78">
              <w:t>выписка из приказа о зачислении лица, проходящего спортивную подготовку, в тренировочную группу тренера, заверенная подписью руководителя и печатью организации (при наличии);</w:t>
            </w:r>
          </w:p>
          <w:p w:rsidR="008F11AC" w:rsidRPr="007C3A78" w:rsidRDefault="008F11AC" w:rsidP="00090192"/>
          <w:p w:rsidR="008F11AC" w:rsidRPr="007C3A78" w:rsidRDefault="008F11AC" w:rsidP="00090192">
            <w:r w:rsidRPr="007C3A78">
              <w:t>Копия распорядительного акта, подтверждающего включение лица, проходящего спортивную подготовку, в список кандидатов в спортивную сборную команду Российской Федерации, субъекта Российской Федерации и (или) муниципального образования, заверенная подписью руководителя и печатью организации (при наличии)</w:t>
            </w:r>
          </w:p>
        </w:tc>
        <w:tc>
          <w:tcPr>
            <w:tcW w:w="1180" w:type="pct"/>
            <w:gridSpan w:val="2"/>
            <w:vMerge w:val="restart"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8.1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widowControl w:val="0"/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в спортивную сборную команду Российской Федерации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widowControl w:val="0"/>
              <w:rPr>
                <w:b/>
              </w:rPr>
            </w:pPr>
            <w:r w:rsidRPr="007C3A78">
              <w:rPr>
                <w:bCs/>
                <w:color w:val="000000"/>
                <w:spacing w:val="20"/>
                <w:lang w:bidi="ru-RU"/>
              </w:rPr>
              <w:t>100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73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8.2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widowControl w:val="0"/>
              <w:rPr>
                <w:b/>
              </w:rPr>
            </w:pPr>
            <w:r w:rsidRPr="007C3A78">
              <w:rPr>
                <w:bCs/>
                <w:lang w:bidi="ru-RU"/>
              </w:rPr>
              <w:t>в спортивную сборную команду субъекта Российской Федерации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lang w:bidi="ru-RU"/>
              </w:rPr>
              <w:t>60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8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8.3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widowControl w:val="0"/>
              <w:shd w:val="clear" w:color="auto" w:fill="FFFFFF"/>
              <w:rPr>
                <w:bCs/>
                <w:lang w:bidi="ru-RU"/>
              </w:rPr>
            </w:pPr>
            <w:r w:rsidRPr="007C3A78">
              <w:rPr>
                <w:bCs/>
                <w:lang w:bidi="ru-RU"/>
              </w:rPr>
              <w:t xml:space="preserve">в спортивную сборную команду муниципального образования 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Cs/>
                <w:lang w:bidi="ru-RU"/>
              </w:rPr>
            </w:pPr>
            <w:r w:rsidRPr="007C3A78">
              <w:rPr>
                <w:bCs/>
                <w:lang w:bidi="ru-RU"/>
              </w:rPr>
              <w:t>20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9.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pPr>
              <w:widowControl w:val="0"/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 xml:space="preserve">Результаты сдачи контрольно-переводных нормативов по годам и этапам спортивной подготовки в соответствии с программами спортивной подготовки на основе федеральных стандартов спортивной подготовки </w:t>
            </w:r>
            <w:r w:rsidRPr="007C3A78">
              <w:rPr>
                <w:bCs/>
                <w:color w:val="000000"/>
                <w:lang w:bidi="ru-RU"/>
              </w:rPr>
              <w:lastRenderedPageBreak/>
              <w:t>лицами, проходящими спортивную подготовку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  <w:tc>
          <w:tcPr>
            <w:tcW w:w="1611" w:type="pct"/>
            <w:vMerge w:val="restart"/>
            <w:shd w:val="clear" w:color="auto" w:fill="auto"/>
          </w:tcPr>
          <w:p w:rsidR="008F11AC" w:rsidRPr="007C3A78" w:rsidRDefault="008F11AC" w:rsidP="00090192">
            <w:r w:rsidRPr="007C3A78">
              <w:t>выписка из приказа о зачислении лица, проходящего спортивную подготовку, в тренировочную группу тренера, заверенная подписью руководителя и печатью организации (при наличии)</w:t>
            </w:r>
          </w:p>
          <w:p w:rsidR="008F11AC" w:rsidRPr="007C3A78" w:rsidRDefault="008F11AC" w:rsidP="00090192"/>
          <w:p w:rsidR="008F11AC" w:rsidRPr="007C3A78" w:rsidRDefault="008F11AC" w:rsidP="00090192">
            <w:r w:rsidRPr="007C3A78">
              <w:t>Копия протокола с результатами сдачи контрольно-переводных нормативов лица, проходящего спортивную подготовку, заверенная подписью руководителя и печатью организации (при наличии)</w:t>
            </w:r>
          </w:p>
        </w:tc>
        <w:tc>
          <w:tcPr>
            <w:tcW w:w="1180" w:type="pct"/>
            <w:gridSpan w:val="2"/>
            <w:vMerge w:val="restart"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lastRenderedPageBreak/>
              <w:t xml:space="preserve">9.1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pPr>
              <w:widowControl w:val="0"/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от 95% до 100% выполнения контрольно-переводных нормативов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150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9.2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widowControl w:val="0"/>
              <w:rPr>
                <w:b/>
              </w:rPr>
            </w:pPr>
            <w:r w:rsidRPr="007C3A78">
              <w:rPr>
                <w:bCs/>
                <w:lang w:bidi="ru-RU"/>
              </w:rPr>
              <w:t>от 85% до 94% выполнения контрольно-переводных нормативов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lang w:bidi="ru-RU"/>
              </w:rPr>
              <w:t>100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9.2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widowControl w:val="0"/>
              <w:shd w:val="clear" w:color="auto" w:fill="FFFFFF"/>
              <w:rPr>
                <w:bCs/>
                <w:lang w:bidi="ru-RU"/>
              </w:rPr>
            </w:pPr>
            <w:r w:rsidRPr="007C3A78">
              <w:rPr>
                <w:bCs/>
                <w:lang w:bidi="ru-RU"/>
              </w:rPr>
              <w:t>от 70% до 84% выполнения контрольно-переводных нормативов – 50 баллов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Cs/>
                <w:lang w:bidi="ru-RU"/>
              </w:rPr>
            </w:pPr>
            <w:r w:rsidRPr="007C3A78">
              <w:rPr>
                <w:bCs/>
                <w:lang w:bidi="ru-RU"/>
              </w:rPr>
              <w:t>50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10.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pPr>
              <w:widowControl w:val="0"/>
              <w:rPr>
                <w:bCs/>
                <w:color w:val="000000"/>
                <w:spacing w:val="-6"/>
                <w:lang w:bidi="ru-RU"/>
              </w:rPr>
            </w:pPr>
            <w:r w:rsidRPr="007C3A78">
              <w:rPr>
                <w:bCs/>
                <w:color w:val="000000"/>
                <w:spacing w:val="-6"/>
                <w:lang w:bidi="ru-RU"/>
              </w:rPr>
              <w:t xml:space="preserve">Участие тренера в семинарах, конференциях, проведение открытых занятий, </w:t>
            </w:r>
            <w:r w:rsidRPr="007C3A78">
              <w:rPr>
                <w:bCs/>
                <w:color w:val="000000"/>
                <w:lang w:bidi="ru-RU"/>
              </w:rPr>
              <w:t>мастер-классов</w:t>
            </w:r>
            <w:r w:rsidRPr="007C3A78">
              <w:rPr>
                <w:bCs/>
                <w:color w:val="000000"/>
                <w:spacing w:val="-6"/>
                <w:lang w:bidi="ru-RU"/>
              </w:rPr>
              <w:t xml:space="preserve"> и других мероприятиях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  <w:tc>
          <w:tcPr>
            <w:tcW w:w="1611" w:type="pct"/>
            <w:vMerge w:val="restart"/>
            <w:shd w:val="clear" w:color="auto" w:fill="auto"/>
          </w:tcPr>
          <w:p w:rsidR="008F11AC" w:rsidRPr="007C3A78" w:rsidRDefault="008F11AC" w:rsidP="00090192">
            <w:r w:rsidRPr="007C3A78">
              <w:t>Копия документа об участии тренера в семинарах, конференциях, открытых занятиях, мастер-классах и иных научно-практических мероприятиях выданного организаторами указанных мероприятий, заверенная подписью руководителя и печатью организации (при наличии)</w:t>
            </w:r>
          </w:p>
        </w:tc>
        <w:tc>
          <w:tcPr>
            <w:tcW w:w="1180" w:type="pct"/>
            <w:gridSpan w:val="2"/>
            <w:vMerge w:val="restart"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10.1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pPr>
              <w:widowControl w:val="0"/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проводимые на уровне Российской Федерации, международных организаций: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10.1.1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pPr>
              <w:widowControl w:val="0"/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2 и более мероприятия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100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10.1.2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pPr>
              <w:widowControl w:val="0"/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 мероприятие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90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10.2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pPr>
              <w:widowControl w:val="0"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>проводимые на уровне субъекта Российской Федерации: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10.2.1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pPr>
              <w:widowControl w:val="0"/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2 и более мероприятия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70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10.2.2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pPr>
              <w:widowControl w:val="0"/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 мероприятие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60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10.3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pPr>
              <w:widowControl w:val="0"/>
              <w:rPr>
                <w:strike/>
              </w:rPr>
            </w:pPr>
            <w:r w:rsidRPr="007C3A78">
              <w:rPr>
                <w:bCs/>
                <w:color w:val="000000"/>
                <w:lang w:bidi="ru-RU"/>
              </w:rPr>
              <w:t>проводимые на уровне муниципальных образований</w:t>
            </w:r>
            <w:r w:rsidRPr="007C3A78">
              <w:rPr>
                <w:bCs/>
                <w:strike/>
                <w:color w:val="000000"/>
                <w:lang w:bidi="ru-RU"/>
              </w:rPr>
              <w:t xml:space="preserve">: 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10.3.1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pPr>
              <w:widowControl w:val="0"/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3 и более мероприятия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40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10.3.2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pPr>
              <w:widowControl w:val="0"/>
            </w:pPr>
            <w:r w:rsidRPr="007C3A78">
              <w:rPr>
                <w:bCs/>
                <w:color w:val="000000"/>
                <w:lang w:bidi="ru-RU"/>
              </w:rPr>
              <w:t>1-2 мероприятия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30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10.4 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pPr>
              <w:widowControl w:val="0"/>
            </w:pPr>
            <w:r w:rsidRPr="007C3A78">
              <w:rPr>
                <w:bCs/>
                <w:color w:val="000000"/>
                <w:lang w:bidi="ru-RU"/>
              </w:rPr>
              <w:t>проводимые организацией: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10.4.1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pPr>
              <w:widowControl w:val="0"/>
            </w:pPr>
            <w:r w:rsidRPr="007C3A78">
              <w:rPr>
                <w:bCs/>
                <w:color w:val="000000"/>
                <w:lang w:bidi="ru-RU"/>
              </w:rPr>
              <w:t>3 и более мероприятия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30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 xml:space="preserve">10.4.2 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pPr>
              <w:widowControl w:val="0"/>
            </w:pPr>
            <w:r w:rsidRPr="007C3A78">
              <w:rPr>
                <w:bCs/>
                <w:color w:val="000000"/>
                <w:lang w:bidi="ru-RU"/>
              </w:rPr>
              <w:t>1-2 мероприятия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20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11.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pPr>
              <w:widowControl w:val="0"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>Наличие методических разработок (публикаций) (баллы суммируются)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  <w:tc>
          <w:tcPr>
            <w:tcW w:w="1611" w:type="pct"/>
            <w:vMerge w:val="restart"/>
            <w:shd w:val="clear" w:color="auto" w:fill="auto"/>
          </w:tcPr>
          <w:p w:rsidR="008F11AC" w:rsidRPr="007C3A78" w:rsidRDefault="008F11AC" w:rsidP="00090192">
            <w:r w:rsidRPr="007C3A78">
              <w:t>Копия методических разработок (публикаций), заверенная подписью руководителя и печатью организации (при наличии)</w:t>
            </w:r>
          </w:p>
        </w:tc>
        <w:tc>
          <w:tcPr>
            <w:tcW w:w="1180" w:type="pct"/>
            <w:gridSpan w:val="2"/>
            <w:vMerge w:val="restart"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11.1.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pPr>
              <w:widowControl w:val="0"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>издаваемые на уровне Российской Федерации, международными организациями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spacing w:val="20"/>
                <w:lang w:bidi="ru-RU"/>
              </w:rPr>
              <w:t>100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11.2.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pPr>
              <w:widowControl w:val="0"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>издаваемые на уровне субъекта Российской Федерации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70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11.3.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pPr>
              <w:widowControl w:val="0"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>издаваемые на уровне муниципального образования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40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12.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pPr>
              <w:widowControl w:val="0"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 xml:space="preserve">Наличие почетных спортивных званий и (или) ведомственных наград, </w:t>
            </w:r>
            <w:r w:rsidRPr="007C3A78">
              <w:rPr>
                <w:bCs/>
                <w:color w:val="000000"/>
                <w:lang w:bidi="ru-RU"/>
              </w:rPr>
              <w:lastRenderedPageBreak/>
              <w:t>поощрений за весь период профессиональной деятельности тренера (</w:t>
            </w:r>
            <w:r w:rsidRPr="007C3A78">
              <w:rPr>
                <w:bCs/>
                <w:color w:val="000000"/>
                <w:spacing w:val="-8"/>
                <w:lang w:bidi="ru-RU"/>
              </w:rPr>
              <w:t>баллы суммируются, при наличии нескольких почетных спортивных званий и (или) ведомственных наград, поощрений одного уровня баллы считаются один раз)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/>
        </w:tc>
        <w:tc>
          <w:tcPr>
            <w:tcW w:w="1611" w:type="pct"/>
            <w:vMerge w:val="restart"/>
            <w:shd w:val="clear" w:color="auto" w:fill="auto"/>
          </w:tcPr>
          <w:p w:rsidR="008F11AC" w:rsidRPr="007C3A78" w:rsidRDefault="008F11AC" w:rsidP="00090192">
            <w:r w:rsidRPr="007C3A78">
              <w:t xml:space="preserve">Копия документа, подтверждающего присвоение почетных </w:t>
            </w:r>
            <w:r w:rsidRPr="007C3A78">
              <w:lastRenderedPageBreak/>
              <w:t>спортивных званий и (или) ведомственных наград, поощрений за период профессиональной деятельности тренера, заверенная подписью руководителя и печатью организации (при наличии)</w:t>
            </w:r>
          </w:p>
        </w:tc>
        <w:tc>
          <w:tcPr>
            <w:tcW w:w="1180" w:type="pct"/>
            <w:gridSpan w:val="2"/>
            <w:vMerge w:val="restart"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lastRenderedPageBreak/>
              <w:t>12.1.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pPr>
              <w:widowControl w:val="0"/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 xml:space="preserve">уровень Российской Федерации </w:t>
            </w:r>
          </w:p>
          <w:p w:rsidR="008F11AC" w:rsidRPr="007C3A78" w:rsidRDefault="008F11AC" w:rsidP="00090192">
            <w:r w:rsidRPr="007C3A78">
              <w:t>Почетные спортивные звания:</w:t>
            </w:r>
          </w:p>
          <w:p w:rsidR="008F11AC" w:rsidRPr="007C3A78" w:rsidRDefault="008F11AC" w:rsidP="008F11AC">
            <w:pPr>
              <w:numPr>
                <w:ilvl w:val="0"/>
                <w:numId w:val="11"/>
              </w:numPr>
              <w:tabs>
                <w:tab w:val="left" w:pos="370"/>
              </w:tabs>
              <w:ind w:left="0" w:firstLine="0"/>
              <w:contextualSpacing/>
            </w:pPr>
            <w:r w:rsidRPr="007C3A78">
              <w:t>заслуженный тренер (России, СССР, РСФСР);</w:t>
            </w:r>
          </w:p>
          <w:p w:rsidR="008F11AC" w:rsidRPr="007C3A78" w:rsidRDefault="008F11AC" w:rsidP="008F11AC">
            <w:pPr>
              <w:numPr>
                <w:ilvl w:val="0"/>
                <w:numId w:val="11"/>
              </w:numPr>
              <w:tabs>
                <w:tab w:val="left" w:pos="370"/>
              </w:tabs>
              <w:ind w:left="0" w:firstLine="0"/>
              <w:contextualSpacing/>
            </w:pPr>
            <w:r w:rsidRPr="007C3A78">
              <w:t>заслуженный мастер спорта (России, СССР, РСФСР);</w:t>
            </w:r>
          </w:p>
          <w:p w:rsidR="008F11AC" w:rsidRPr="007C3A78" w:rsidRDefault="008F11AC" w:rsidP="008F11AC">
            <w:pPr>
              <w:numPr>
                <w:ilvl w:val="0"/>
                <w:numId w:val="11"/>
              </w:numPr>
              <w:tabs>
                <w:tab w:val="left" w:pos="370"/>
              </w:tabs>
              <w:ind w:left="0" w:firstLine="0"/>
              <w:contextualSpacing/>
            </w:pPr>
            <w:r w:rsidRPr="007C3A78">
              <w:t>почетный спортивный судья.</w:t>
            </w:r>
          </w:p>
          <w:p w:rsidR="008F11AC" w:rsidRPr="007C3A78" w:rsidRDefault="008F11AC" w:rsidP="00090192">
            <w:pPr>
              <w:tabs>
                <w:tab w:val="left" w:pos="370"/>
              </w:tabs>
            </w:pPr>
            <w:r w:rsidRPr="007C3A78">
              <w:t xml:space="preserve">Ведомственные награды: </w:t>
            </w:r>
          </w:p>
          <w:p w:rsidR="008F11AC" w:rsidRPr="007C3A78" w:rsidRDefault="008F11AC" w:rsidP="008F11AC">
            <w:pPr>
              <w:numPr>
                <w:ilvl w:val="0"/>
                <w:numId w:val="12"/>
              </w:numPr>
              <w:tabs>
                <w:tab w:val="left" w:pos="370"/>
              </w:tabs>
              <w:ind w:left="0" w:firstLine="0"/>
              <w:contextualSpacing/>
            </w:pPr>
            <w:r w:rsidRPr="007C3A78">
              <w:t>Благодарность Министра спорта Российской Федерации;</w:t>
            </w:r>
          </w:p>
          <w:p w:rsidR="008F11AC" w:rsidRPr="007C3A78" w:rsidRDefault="008F11AC" w:rsidP="008F11AC">
            <w:pPr>
              <w:numPr>
                <w:ilvl w:val="0"/>
                <w:numId w:val="12"/>
              </w:numPr>
              <w:tabs>
                <w:tab w:val="left" w:pos="370"/>
              </w:tabs>
              <w:ind w:left="0" w:firstLine="0"/>
              <w:contextualSpacing/>
            </w:pPr>
            <w:r w:rsidRPr="007C3A78">
              <w:t xml:space="preserve">Почетная грамота Министерства спорта Российской Федерации; </w:t>
            </w:r>
          </w:p>
          <w:p w:rsidR="008F11AC" w:rsidRPr="007C3A78" w:rsidRDefault="008F11AC" w:rsidP="008F11AC">
            <w:pPr>
              <w:numPr>
                <w:ilvl w:val="0"/>
                <w:numId w:val="12"/>
              </w:numPr>
              <w:tabs>
                <w:tab w:val="left" w:pos="370"/>
              </w:tabs>
              <w:ind w:left="0" w:firstLine="0"/>
              <w:contextualSpacing/>
            </w:pPr>
            <w:r w:rsidRPr="007C3A78">
              <w:t>Нагрудный знак «Отличник физической культуры и спорта»;</w:t>
            </w:r>
          </w:p>
          <w:p w:rsidR="008F11AC" w:rsidRPr="007C3A78" w:rsidRDefault="008F11AC" w:rsidP="008F11AC">
            <w:pPr>
              <w:numPr>
                <w:ilvl w:val="0"/>
                <w:numId w:val="12"/>
              </w:numPr>
              <w:tabs>
                <w:tab w:val="left" w:pos="370"/>
              </w:tabs>
              <w:ind w:left="0" w:firstLine="0"/>
              <w:contextualSpacing/>
            </w:pPr>
            <w:r w:rsidRPr="007C3A78">
              <w:t>Почетный знак «За заслуги в развитии физической культуры и спорта»;</w:t>
            </w:r>
          </w:p>
          <w:p w:rsidR="008F11AC" w:rsidRPr="007C3A78" w:rsidRDefault="008F11AC" w:rsidP="008F11AC">
            <w:pPr>
              <w:numPr>
                <w:ilvl w:val="0"/>
                <w:numId w:val="12"/>
              </w:numPr>
              <w:tabs>
                <w:tab w:val="left" w:pos="370"/>
              </w:tabs>
              <w:ind w:left="0" w:firstLine="0"/>
              <w:contextualSpacing/>
              <w:rPr>
                <w:bCs/>
                <w:color w:val="000000"/>
                <w:lang w:bidi="ru-RU"/>
              </w:rPr>
            </w:pPr>
            <w:r w:rsidRPr="007C3A78">
              <w:t>Почетный наставник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300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12.2.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11AC" w:rsidRPr="007C3A78" w:rsidRDefault="008F11AC" w:rsidP="00090192">
            <w:r w:rsidRPr="007C3A78">
              <w:t>уровень субъекта Российской Федерации</w:t>
            </w:r>
          </w:p>
          <w:p w:rsidR="008F11AC" w:rsidRPr="007C3A78" w:rsidRDefault="008F11AC" w:rsidP="008F11AC">
            <w:pPr>
              <w:numPr>
                <w:ilvl w:val="0"/>
                <w:numId w:val="13"/>
              </w:numPr>
              <w:tabs>
                <w:tab w:val="left" w:pos="229"/>
              </w:tabs>
              <w:ind w:left="0" w:firstLine="0"/>
              <w:contextualSpacing/>
            </w:pPr>
            <w:r w:rsidRPr="007C3A78">
              <w:t>нагрудный знак «За заслуги в развитии физической культуры и спорта Санкт-Петербурга»;</w:t>
            </w:r>
          </w:p>
          <w:p w:rsidR="008F11AC" w:rsidRPr="007C3A78" w:rsidRDefault="008F11AC" w:rsidP="008F11AC">
            <w:pPr>
              <w:numPr>
                <w:ilvl w:val="0"/>
                <w:numId w:val="13"/>
              </w:numPr>
              <w:tabs>
                <w:tab w:val="left" w:pos="229"/>
              </w:tabs>
              <w:ind w:left="0" w:firstLine="0"/>
              <w:contextualSpacing/>
            </w:pPr>
            <w:r w:rsidRPr="007C3A78">
              <w:t>Благодарность Губернатора Санкт-Петербурга;</w:t>
            </w:r>
          </w:p>
          <w:p w:rsidR="008F11AC" w:rsidRPr="007C3A78" w:rsidRDefault="008F11AC" w:rsidP="008F11AC">
            <w:pPr>
              <w:numPr>
                <w:ilvl w:val="0"/>
                <w:numId w:val="13"/>
              </w:numPr>
              <w:tabs>
                <w:tab w:val="left" w:pos="229"/>
              </w:tabs>
              <w:ind w:left="0" w:firstLine="0"/>
              <w:contextualSpacing/>
            </w:pPr>
            <w:r w:rsidRPr="007C3A78">
              <w:t>Почетная грамота Губернатора Санкт-Петербурга;</w:t>
            </w:r>
          </w:p>
          <w:p w:rsidR="008F11AC" w:rsidRPr="007C3A78" w:rsidRDefault="008F11AC" w:rsidP="008F11AC">
            <w:pPr>
              <w:numPr>
                <w:ilvl w:val="0"/>
                <w:numId w:val="13"/>
              </w:numPr>
              <w:tabs>
                <w:tab w:val="left" w:pos="229"/>
              </w:tabs>
              <w:ind w:left="0" w:firstLine="0"/>
              <w:contextualSpacing/>
            </w:pPr>
            <w:r w:rsidRPr="007C3A78">
              <w:t>Почетная грамота Комитета по физической культуре и спорту;</w:t>
            </w:r>
          </w:p>
          <w:p w:rsidR="008F11AC" w:rsidRPr="007C3A78" w:rsidRDefault="008F11AC" w:rsidP="008F11AC">
            <w:pPr>
              <w:numPr>
                <w:ilvl w:val="0"/>
                <w:numId w:val="13"/>
              </w:numPr>
              <w:tabs>
                <w:tab w:val="left" w:pos="229"/>
              </w:tabs>
              <w:ind w:left="0" w:firstLine="0"/>
              <w:contextualSpacing/>
            </w:pPr>
            <w:r w:rsidRPr="007C3A78">
              <w:lastRenderedPageBreak/>
              <w:t>Благодарность Комитета по физической культуре и спорту;</w:t>
            </w:r>
          </w:p>
          <w:p w:rsidR="008F11AC" w:rsidRPr="007C3A78" w:rsidRDefault="008F11AC" w:rsidP="008F11AC">
            <w:pPr>
              <w:numPr>
                <w:ilvl w:val="0"/>
                <w:numId w:val="13"/>
              </w:numPr>
              <w:tabs>
                <w:tab w:val="left" w:pos="229"/>
              </w:tabs>
              <w:ind w:left="0" w:firstLine="0"/>
              <w:contextualSpacing/>
            </w:pPr>
            <w:r w:rsidRPr="007C3A78">
              <w:t>Почетная грамота администрации Санкт-Петербурга;</w:t>
            </w:r>
          </w:p>
          <w:p w:rsidR="008F11AC" w:rsidRPr="007C3A78" w:rsidRDefault="008F11AC" w:rsidP="008F11AC">
            <w:pPr>
              <w:numPr>
                <w:ilvl w:val="0"/>
                <w:numId w:val="13"/>
              </w:numPr>
              <w:tabs>
                <w:tab w:val="left" w:pos="229"/>
              </w:tabs>
              <w:ind w:left="0" w:firstLine="0"/>
              <w:contextualSpacing/>
            </w:pPr>
            <w:r w:rsidRPr="007C3A78">
              <w:t>Благодарность администрации Санкт-Петербурга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lastRenderedPageBreak/>
              <w:t>200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lastRenderedPageBreak/>
              <w:t>12.3.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t>уровень муниципального образования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/>
              </w:rPr>
            </w:pPr>
            <w:r w:rsidRPr="007C3A78">
              <w:rPr>
                <w:bCs/>
                <w:color w:val="000000"/>
                <w:lang w:bidi="ru-RU"/>
              </w:rPr>
              <w:t>100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69" w:type="pct"/>
            <w:shd w:val="clear" w:color="auto" w:fill="auto"/>
          </w:tcPr>
          <w:p w:rsidR="008F11AC" w:rsidRPr="007C3A78" w:rsidRDefault="008F11AC" w:rsidP="00090192">
            <w:pPr>
              <w:rPr>
                <w:spacing w:val="-8"/>
              </w:rPr>
            </w:pPr>
            <w:r w:rsidRPr="007C3A78">
              <w:rPr>
                <w:spacing w:val="-8"/>
              </w:rPr>
              <w:t>12.4.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pPr>
              <w:rPr>
                <w:bCs/>
                <w:color w:val="000000"/>
                <w:lang w:bidi="ru-RU"/>
              </w:rPr>
            </w:pPr>
            <w:r w:rsidRPr="007C3A78">
              <w:rPr>
                <w:bCs/>
                <w:color w:val="000000"/>
                <w:lang w:bidi="ru-RU"/>
              </w:rPr>
              <w:t>уровень организации</w:t>
            </w:r>
          </w:p>
          <w:p w:rsidR="008F11AC" w:rsidRPr="007C3A78" w:rsidRDefault="008F11AC" w:rsidP="00090192">
            <w:r w:rsidRPr="007C3A78">
              <w:t>Благодарность организации,</w:t>
            </w:r>
          </w:p>
          <w:p w:rsidR="008F11AC" w:rsidRPr="007C3A78" w:rsidRDefault="008F11AC" w:rsidP="00090192">
            <w:pPr>
              <w:rPr>
                <w:lang w:bidi="ru-RU"/>
              </w:rPr>
            </w:pPr>
            <w:r w:rsidRPr="007C3A78">
              <w:t>Почетная грамота организации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8F11AC" w:rsidRPr="007C3A78" w:rsidRDefault="008F11AC" w:rsidP="00090192">
            <w:r w:rsidRPr="007C3A78">
              <w:t>50</w:t>
            </w:r>
          </w:p>
        </w:tc>
        <w:tc>
          <w:tcPr>
            <w:tcW w:w="1611" w:type="pct"/>
            <w:vMerge/>
            <w:shd w:val="clear" w:color="auto" w:fill="auto"/>
          </w:tcPr>
          <w:p w:rsidR="008F11AC" w:rsidRPr="007C3A78" w:rsidRDefault="008F11AC" w:rsidP="00090192"/>
        </w:tc>
        <w:tc>
          <w:tcPr>
            <w:tcW w:w="1180" w:type="pct"/>
            <w:gridSpan w:val="2"/>
            <w:vMerge/>
            <w:shd w:val="clear" w:color="auto" w:fill="auto"/>
          </w:tcPr>
          <w:p w:rsidR="008F11AC" w:rsidRPr="007C3A78" w:rsidRDefault="008F11AC" w:rsidP="00090192"/>
        </w:tc>
      </w:tr>
      <w:tr w:rsidR="008F11AC" w:rsidRPr="007C3A78" w:rsidTr="00090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117" w:type="pct"/>
            <w:gridSpan w:val="3"/>
            <w:shd w:val="clear" w:color="auto" w:fill="auto"/>
          </w:tcPr>
          <w:p w:rsidR="008F11AC" w:rsidRPr="007C3A78" w:rsidRDefault="008F11AC" w:rsidP="00090192">
            <w:r w:rsidRPr="007C3A78">
              <w:t>Общее количество баллов:</w:t>
            </w:r>
          </w:p>
        </w:tc>
        <w:tc>
          <w:tcPr>
            <w:tcW w:w="92" w:type="pct"/>
            <w:shd w:val="clear" w:color="auto" w:fill="auto"/>
          </w:tcPr>
          <w:p w:rsidR="008F11AC" w:rsidRPr="007C3A78" w:rsidRDefault="008F11AC" w:rsidP="00090192"/>
        </w:tc>
        <w:tc>
          <w:tcPr>
            <w:tcW w:w="2791" w:type="pct"/>
            <w:gridSpan w:val="3"/>
            <w:shd w:val="clear" w:color="auto" w:fill="auto"/>
          </w:tcPr>
          <w:p w:rsidR="008F11AC" w:rsidRPr="007C3A78" w:rsidRDefault="008F11AC" w:rsidP="00090192">
            <w:r w:rsidRPr="007C3A78">
              <w:t xml:space="preserve">Сумма баллов должна составлять при присвоении второй квалификационной категории - </w:t>
            </w:r>
            <w:r w:rsidRPr="007C3A78">
              <w:rPr>
                <w:b/>
              </w:rPr>
              <w:t>не менее 300 баллов</w:t>
            </w:r>
          </w:p>
        </w:tc>
      </w:tr>
    </w:tbl>
    <w:p w:rsidR="008F11AC" w:rsidRPr="007C3A78" w:rsidRDefault="008F11AC" w:rsidP="008F11AC"/>
    <w:p w:rsidR="008F11AC" w:rsidRPr="007C3A78" w:rsidRDefault="008F11AC" w:rsidP="008F11AC">
      <w:r w:rsidRPr="007C3A78">
        <w:rPr>
          <w:b/>
        </w:rPr>
        <w:t>Общее заключение:</w:t>
      </w:r>
      <w:r w:rsidRPr="007C3A78">
        <w:t xml:space="preserve"> на основании анализа представленных документов можно сделать вывод, что результаты профессиональной деятельности ___________________________________________________________________________</w:t>
      </w:r>
      <w:r>
        <w:t>__</w:t>
      </w:r>
    </w:p>
    <w:p w:rsidR="008F11AC" w:rsidRPr="007C3A78" w:rsidRDefault="008F11AC" w:rsidP="008F11AC">
      <w:pPr>
        <w:jc w:val="center"/>
        <w:rPr>
          <w:sz w:val="20"/>
          <w:szCs w:val="20"/>
        </w:rPr>
      </w:pPr>
      <w:r w:rsidRPr="007C3A78">
        <w:rPr>
          <w:sz w:val="20"/>
          <w:szCs w:val="20"/>
        </w:rPr>
        <w:t>(Ф.И.О.)</w:t>
      </w:r>
    </w:p>
    <w:p w:rsidR="008F11AC" w:rsidRPr="007C3A78" w:rsidRDefault="008F11AC" w:rsidP="008F11AC">
      <w:r w:rsidRPr="007C3A78">
        <w:t xml:space="preserve">соответствуют квалификационным требованиям, предъявляемым ко второй квалификационной категории по должности </w:t>
      </w:r>
      <w:r w:rsidRPr="007C3A78">
        <w:rPr>
          <w:b/>
        </w:rPr>
        <w:t>тренер</w:t>
      </w:r>
    </w:p>
    <w:p w:rsidR="008F11AC" w:rsidRPr="007C3A78" w:rsidRDefault="008F11AC" w:rsidP="008F11AC">
      <w:pPr>
        <w:ind w:right="-227"/>
      </w:pPr>
      <w:r w:rsidRPr="007C3A78">
        <w:t>Эксперт: ______________________________________________________________________________</w:t>
      </w:r>
      <w:r>
        <w:t>_</w:t>
      </w:r>
    </w:p>
    <w:p w:rsidR="008F11AC" w:rsidRPr="007C3A78" w:rsidRDefault="008F11AC" w:rsidP="008F11AC">
      <w:pPr>
        <w:ind w:left="4956" w:right="-227" w:firstLine="708"/>
        <w:rPr>
          <w:sz w:val="20"/>
          <w:szCs w:val="20"/>
        </w:rPr>
      </w:pPr>
      <w:r w:rsidRPr="007C3A78">
        <w:rPr>
          <w:sz w:val="20"/>
          <w:szCs w:val="20"/>
        </w:rPr>
        <w:t>Ф.И.О. подпись</w:t>
      </w:r>
    </w:p>
    <w:p w:rsidR="008F11AC" w:rsidRPr="007C3A78" w:rsidRDefault="008F11AC" w:rsidP="008F11AC">
      <w:pPr>
        <w:widowControl w:val="0"/>
        <w:ind w:right="23"/>
        <w:jc w:val="both"/>
      </w:pPr>
      <w:r w:rsidRPr="007C3A78">
        <w:t>Дата ______________________________</w:t>
      </w:r>
    </w:p>
    <w:p w:rsidR="008F11AC" w:rsidRDefault="008F11AC" w:rsidP="00A02C3D">
      <w:pPr>
        <w:widowControl w:val="0"/>
        <w:ind w:right="23"/>
        <w:jc w:val="right"/>
      </w:pPr>
    </w:p>
    <w:p w:rsidR="0039492D" w:rsidRDefault="00172989"/>
    <w:sectPr w:rsidR="0039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189A"/>
    <w:multiLevelType w:val="hybridMultilevel"/>
    <w:tmpl w:val="0E308E96"/>
    <w:lvl w:ilvl="0" w:tplc="6BA66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578FF"/>
    <w:multiLevelType w:val="hybridMultilevel"/>
    <w:tmpl w:val="5F0EF99C"/>
    <w:lvl w:ilvl="0" w:tplc="6BA66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848C8"/>
    <w:multiLevelType w:val="hybridMultilevel"/>
    <w:tmpl w:val="CCA679DA"/>
    <w:lvl w:ilvl="0" w:tplc="6BA66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F5913"/>
    <w:multiLevelType w:val="hybridMultilevel"/>
    <w:tmpl w:val="E0EC8262"/>
    <w:lvl w:ilvl="0" w:tplc="6BA66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64AF3"/>
    <w:multiLevelType w:val="hybridMultilevel"/>
    <w:tmpl w:val="40C8C5E6"/>
    <w:lvl w:ilvl="0" w:tplc="6BA66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874D3"/>
    <w:multiLevelType w:val="hybridMultilevel"/>
    <w:tmpl w:val="1556C808"/>
    <w:lvl w:ilvl="0" w:tplc="6BA66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3093B"/>
    <w:multiLevelType w:val="hybridMultilevel"/>
    <w:tmpl w:val="75C6A510"/>
    <w:lvl w:ilvl="0" w:tplc="6BA66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337F8"/>
    <w:multiLevelType w:val="hybridMultilevel"/>
    <w:tmpl w:val="C0F4F564"/>
    <w:lvl w:ilvl="0" w:tplc="6BA66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B7478"/>
    <w:multiLevelType w:val="hybridMultilevel"/>
    <w:tmpl w:val="F2F41A50"/>
    <w:lvl w:ilvl="0" w:tplc="6BA66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26FB8"/>
    <w:multiLevelType w:val="hybridMultilevel"/>
    <w:tmpl w:val="834446EC"/>
    <w:lvl w:ilvl="0" w:tplc="6BA66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B5A5E"/>
    <w:multiLevelType w:val="hybridMultilevel"/>
    <w:tmpl w:val="0F36F4D2"/>
    <w:lvl w:ilvl="0" w:tplc="6BA66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05D4A"/>
    <w:multiLevelType w:val="hybridMultilevel"/>
    <w:tmpl w:val="771011E0"/>
    <w:lvl w:ilvl="0" w:tplc="6BA66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127FF"/>
    <w:multiLevelType w:val="hybridMultilevel"/>
    <w:tmpl w:val="39F035E6"/>
    <w:lvl w:ilvl="0" w:tplc="6BA66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E4"/>
    <w:rsid w:val="00172989"/>
    <w:rsid w:val="003620A4"/>
    <w:rsid w:val="00456280"/>
    <w:rsid w:val="008F11AC"/>
    <w:rsid w:val="00A02C3D"/>
    <w:rsid w:val="00BF0D2C"/>
    <w:rsid w:val="00C1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68EEF-48AB-4A0E-8708-14B00A7F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F11A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User</cp:lastModifiedBy>
  <cp:revision>3</cp:revision>
  <dcterms:created xsi:type="dcterms:W3CDTF">2024-08-23T07:22:00Z</dcterms:created>
  <dcterms:modified xsi:type="dcterms:W3CDTF">2024-08-23T07:22:00Z</dcterms:modified>
</cp:coreProperties>
</file>