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7D" w:rsidRPr="00E9177D" w:rsidRDefault="00E9177D" w:rsidP="00E9177D">
      <w:pPr>
        <w:widowControl w:val="0"/>
        <w:tabs>
          <w:tab w:val="left" w:pos="1213"/>
        </w:tabs>
        <w:ind w:firstLine="709"/>
        <w:jc w:val="center"/>
        <w:rPr>
          <w:b/>
          <w:color w:val="000000"/>
          <w:lang w:bidi="ru-RU"/>
        </w:rPr>
      </w:pPr>
      <w:r w:rsidRPr="00E9177D">
        <w:rPr>
          <w:b/>
          <w:color w:val="000000"/>
          <w:lang w:bidi="ru-RU"/>
        </w:rPr>
        <w:t>Перечень документов индивидуального портфолио тренеров, специалистов в области физической культуры и спорта</w:t>
      </w:r>
    </w:p>
    <w:p w:rsidR="00E9177D" w:rsidRDefault="00E9177D" w:rsidP="00E9177D">
      <w:pPr>
        <w:widowControl w:val="0"/>
        <w:tabs>
          <w:tab w:val="left" w:pos="1213"/>
        </w:tabs>
        <w:ind w:firstLine="709"/>
        <w:jc w:val="both"/>
        <w:rPr>
          <w:color w:val="000000"/>
          <w:lang w:bidi="ru-RU"/>
        </w:rPr>
      </w:pPr>
    </w:p>
    <w:p w:rsidR="00E9177D" w:rsidRPr="007C3A78" w:rsidRDefault="00DE38A7" w:rsidP="00E9177D">
      <w:pPr>
        <w:widowControl w:val="0"/>
        <w:tabs>
          <w:tab w:val="left" w:pos="1213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 </w:t>
      </w:r>
      <w:r w:rsidR="00E9177D" w:rsidRPr="007C3A78">
        <w:rPr>
          <w:color w:val="000000"/>
          <w:lang w:bidi="ru-RU"/>
        </w:rPr>
        <w:t>Специалисты к заявлению прилагают следующие документы,</w:t>
      </w:r>
      <w:r w:rsidR="00E9177D" w:rsidRPr="007C3A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9177D" w:rsidRPr="007C3A78">
        <w:rPr>
          <w:color w:val="000000"/>
          <w:lang w:bidi="ru-RU"/>
        </w:rPr>
        <w:t>з</w:t>
      </w:r>
      <w:r w:rsidR="00CC7CD6">
        <w:rPr>
          <w:color w:val="000000"/>
          <w:lang w:bidi="ru-RU"/>
        </w:rPr>
        <w:t xml:space="preserve">аверенные подписью директора СШОР и печатью </w:t>
      </w:r>
      <w:r w:rsidR="00E9177D" w:rsidRPr="007C3A78">
        <w:rPr>
          <w:color w:val="000000"/>
          <w:lang w:bidi="ru-RU"/>
        </w:rPr>
        <w:t>СШОР: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31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копия документа об участии специалиста в семинарах, конференциях, мастер-классах и иных научно-практических мероприятиях выданного организаторами указанных мероприятий (при наличии);</w:t>
      </w:r>
      <w:r w:rsidRPr="007C3A7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31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копия документа, подтверждающего присвоение почетных спортивных званий и (или) ведомственных наград и поощрений за весь период профессиональной деятельности специалиста;</w:t>
      </w:r>
    </w:p>
    <w:p w:rsidR="00E9177D" w:rsidRDefault="00E9177D" w:rsidP="00E9177D">
      <w:pPr>
        <w:widowControl w:val="0"/>
        <w:numPr>
          <w:ilvl w:val="0"/>
          <w:numId w:val="1"/>
        </w:numPr>
        <w:tabs>
          <w:tab w:val="left" w:pos="947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копии методических разработок (публикаций) (при наличии).</w:t>
      </w:r>
    </w:p>
    <w:p w:rsidR="00DE38A7" w:rsidRDefault="00DE38A7" w:rsidP="00DE38A7">
      <w:pPr>
        <w:widowControl w:val="0"/>
        <w:tabs>
          <w:tab w:val="left" w:pos="947"/>
        </w:tabs>
        <w:jc w:val="both"/>
        <w:rPr>
          <w:color w:val="000000"/>
          <w:lang w:bidi="ru-RU"/>
        </w:rPr>
      </w:pPr>
    </w:p>
    <w:p w:rsidR="00E9177D" w:rsidRPr="007C3A78" w:rsidRDefault="00DE38A7" w:rsidP="00E9177D">
      <w:pPr>
        <w:widowControl w:val="0"/>
        <w:tabs>
          <w:tab w:val="left" w:pos="1178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 </w:t>
      </w:r>
      <w:r w:rsidR="00E9177D" w:rsidRPr="007C3A78">
        <w:rPr>
          <w:color w:val="000000"/>
          <w:lang w:bidi="ru-RU"/>
        </w:rPr>
        <w:t>Тренеры к заявлению прилагают следующие документы,</w:t>
      </w:r>
      <w:r w:rsidR="00E9177D" w:rsidRPr="007C3A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9177D" w:rsidRPr="007C3A78">
        <w:rPr>
          <w:color w:val="000000"/>
          <w:lang w:bidi="ru-RU"/>
        </w:rPr>
        <w:t>з</w:t>
      </w:r>
      <w:r w:rsidR="00CC7CD6">
        <w:rPr>
          <w:color w:val="000000"/>
          <w:lang w:bidi="ru-RU"/>
        </w:rPr>
        <w:t xml:space="preserve">аверенные подписью директора СШОР и печатью </w:t>
      </w:r>
      <w:r w:rsidR="00E9177D" w:rsidRPr="007C3A78">
        <w:rPr>
          <w:color w:val="000000"/>
          <w:lang w:bidi="ru-RU"/>
        </w:rPr>
        <w:t>СШОР: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31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копия документа, подтверждающего присвоение квалификационной категории (при наличии);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31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копия документа, удостоверяющего принадлежность лица, проходящего спортивную подготовку, к ГБ</w:t>
      </w:r>
      <w:r w:rsidR="00CC7CD6">
        <w:rPr>
          <w:color w:val="000000"/>
          <w:lang w:bidi="ru-RU"/>
        </w:rPr>
        <w:t>Н</w:t>
      </w:r>
      <w:bookmarkStart w:id="0" w:name="_GoBack"/>
      <w:bookmarkEnd w:id="0"/>
      <w:r w:rsidRPr="007C3A78">
        <w:rPr>
          <w:color w:val="000000"/>
          <w:lang w:bidi="ru-RU"/>
        </w:rPr>
        <w:t>ОУ «Балтийский берег»;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31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выписка из приказа о зачислении лица, проходящего спортивную подготовку, в тренировочную группу тренера;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31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мероприятия;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31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копия приказа о присвоении спортивного звания и (или) спортивного разряда лицу, проходящему спортивную подготовку;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31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выписка из приказа о переводе лица, проходящего спортивную подготовку, на следующий этап спортивной подготовки;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31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копия распорядительного акта, подтверждающего включение лица, проходящего спортивную подготовку, в список кандидатов в спортивную сборную команду Российской Федерации, субъекта Российской Федерации и (или) муниципального образования;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31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копия протокола с результатами сдачи контрольно-переводных нормативов лица, проходящего спортивную подготовку;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31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копия документа об участии тренера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наличии);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31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тренера;</w:t>
      </w:r>
    </w:p>
    <w:p w:rsidR="00E9177D" w:rsidRPr="007C3A78" w:rsidRDefault="00E9177D" w:rsidP="00E9177D">
      <w:pPr>
        <w:widowControl w:val="0"/>
        <w:numPr>
          <w:ilvl w:val="0"/>
          <w:numId w:val="1"/>
        </w:numPr>
        <w:tabs>
          <w:tab w:val="left" w:pos="952"/>
        </w:tabs>
        <w:ind w:firstLine="709"/>
        <w:jc w:val="both"/>
        <w:rPr>
          <w:color w:val="000000"/>
          <w:lang w:bidi="ru-RU"/>
        </w:rPr>
      </w:pPr>
      <w:r w:rsidRPr="007C3A78">
        <w:rPr>
          <w:color w:val="000000"/>
          <w:lang w:bidi="ru-RU"/>
        </w:rPr>
        <w:t>копии методических разработок (публикаций) (при наличии).</w:t>
      </w:r>
    </w:p>
    <w:p w:rsidR="0039492D" w:rsidRDefault="00CC7CD6"/>
    <w:sectPr w:rsidR="0039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47654"/>
    <w:multiLevelType w:val="multilevel"/>
    <w:tmpl w:val="A6DE1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C7"/>
    <w:rsid w:val="003620A4"/>
    <w:rsid w:val="00456280"/>
    <w:rsid w:val="005C05C7"/>
    <w:rsid w:val="00CC7CD6"/>
    <w:rsid w:val="00DE38A7"/>
    <w:rsid w:val="00E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D6EE0-6064-483E-98BB-75C3FB1B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917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2</cp:revision>
  <dcterms:created xsi:type="dcterms:W3CDTF">2024-08-23T07:25:00Z</dcterms:created>
  <dcterms:modified xsi:type="dcterms:W3CDTF">2024-08-23T07:25:00Z</dcterms:modified>
</cp:coreProperties>
</file>