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FF" w:rsidRPr="00592DFF" w:rsidRDefault="00592DFF" w:rsidP="00592DFF">
      <w:pPr>
        <w:spacing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b/>
          <w:bCs/>
          <w:color w:val="474747"/>
          <w:kern w:val="36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Физическая подготовка туриста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(Д. Д. Донской, Н, И. Кузьмин, Б. Л. Рукодельников)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Физическая подготовка туриста должна обеспечивать: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1) общую всестороннюю физическую подготовленность; 2) специальную физическую подготовленность в зависимости от способа передвижения; 3) закаливание организма — его сопротивляемость заболеваниям при охлаждении, перегревании, повышенной влажности или сухости воздуха, недостатке кислорода и т. п.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Общая физическая подготовка служит основой специальной подготовки. Без поддержания ее постоянно на высоком уровне невозможно добиться успеха в усвоении и совершенствовании техники различных видов туризма. В процессе общей физической подготовки важно всесторонне развивать основные физические качества: силу, выносливость, быстроту. Если одно из них отстает в развитии, следует дополнительно применять средства, благотворно воздействующие на это отстающее качество.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Специальная физическая подготовка обеспечивает овладение специфическими навыками, техникой какого-либо определенного вида туризма. Одновременно в процессе ее должны развиваться и те физические качества, которые особенно важны для данного вида туризма. Так, для туриста — пешехода и велосипедиста особенно важны сила и выносливость ног, для лыжника, кроме того, нужна сила рук. Каждому туристу, передвигающемуся активно, необходимо хорошее, т. е. глубокое и равномерное, дыхание. Значит, надо «поставить» дыхание, причем для различных видов туризма эта задача решается по-разному.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Закаливание организма достигается путем длительного, постепенного и систематического приспособления его к необычным условиям. Процесс закаливания должен быть постоянным, без перерывов. Чтобы приучить себя к ночлегам на снегу, в мешках, нужно заранее, за время тренировок, привыкнуть переносить холод и известные неудобства сна в палатке, в снежной пещере и т. п. По мере роста закаленности турист перестает чувствовать необычные раздражения и спит в таких условиях лучше, чем дома.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Физическая подготовка должна быть непрерывной и круглогодичной.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Неотъемлемая часть подготовки туриста — соблюдение режима, без чего немыслим успех. Основные требования к режиму — умелое сочетание работы с отдыхом, выполнение правил гигиены, ежедневная утренняя гимнастика и строгое соблюдение расписаний тренировок. Распорядок дня надо составить по возможности так, чтобы утренняя гимнастика, прием пищи, работа и отдых ежедневно проводились в одно и то же время. Это ставит организм в привычные условия и тем самым повышает его работоспособность. Нормальный сон укрепляет нервную систему туриста, делает его бодрым и энергичным, а хорошо организованное питание, правильный подбор и чередование продуктов обеспечивают быстрое восстановление сил после работы.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Обязательное условие для каждого занимающегося — прохождение не менее 3—4 </w:t>
      </w:r>
      <w:proofErr w:type="gramStart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раз</w:t>
      </w:r>
      <w:proofErr w:type="gramEnd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 а году медицинского осмотра, а также систематический самоконтроль.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Физическая подготовка складывается из утренней гимнастики, специальных тренировочных занятий и походов выходного дня.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Утреннюю гимнастику следует проводить ежедневно, в любую погоду, желательно на открытом воздухе.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Примерный комплекс упражнений утренней гимнастики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1. Бег на месте или ходьба с переходом на медленный бег—3—5 минут.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2. и. п.*—основная стойка. Руки в стороны, ноги попеременно отставлять назад на носок — вдох. Руки вперед, кисти вместе, взмах ногой вперед до касания ладоней — выдох. Повторить 10—12 раз.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* Исходное положение.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lastRenderedPageBreak/>
        <w:t>3. И. п. — ноги шире плеч, руки на поясе. Наклонить туловище вправо, прямая левая рука над головой, левую ногу согнуть—выдох; выпрямиться — вдох. То же в другую сторону. Повторить 4—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6 раз в каждую сторону.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4. И. п. — сидя на полу. Лечь на спину — вдох, сесть и наклониться вперед до касания коленей лбом — выдох. Возвратиться в и. п. Повторить 10—12 раз.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5. И. п. — ноги шире плеч, руки опущены вниз вдоль тела. Медленно поднять руки в стороны-вверх и возможно больше отвести назад — вдох. Наклонить туловище вперед, руки к носку левой ноги, правую ногу согнуть — выдох. Выпрямиться. Повторить 6—8 раз.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6. И. п.— ноги на ширине плеч. Наклонить туловище вперед, поставить одну руку вперед на пол на полшага. Переступая руками вперед, лечь в упор на согнутые руки. Переступая руками назад возвратиться в и. п. Повторить 4—6 раз.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7. И. п. ноги на ширине плеч, ступни параллельно. Подняться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на носки, руки отвести назад — вдох. Медленно присесть, руки вытянуть вперед — выдох. Возвратиться в и. п, </w:t>
      </w:r>
      <w:proofErr w:type="gramStart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Повторить</w:t>
      </w:r>
      <w:proofErr w:type="gramEnd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 10—12 раз.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8. Из основной стойки — положение выпада. Одна рука вперед-вверх, другая назад-вниз. Прыжком сменить положение ног и рук. Повторить 10—12 раз.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9. Различные прыжки со скакалкой — 2—3 минуты. После прыжков ходьба на месте.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10. Упражнения на расслабление.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Дышать при выполнении упражнений ритмично, глубоко, без задержек, лучше через нос.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Приведенный комплекс надо постепенно усложнять упражнениями на развитие отдельных качеств. Интенсивность и продолжительность утренней гимнастики каждый турист регулирует в зависимости от самочувствия. Спортсмены, готовящиеся к походам </w:t>
      </w:r>
      <w:proofErr w:type="spellStart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c</w:t>
      </w:r>
      <w:r w:rsidRPr="00592DFF">
        <w:rPr>
          <w:rFonts w:ascii="inherit" w:eastAsia="Times New Roman" w:hAnsi="inherit" w:cs="Times New Roman"/>
          <w:color w:val="474747"/>
          <w:sz w:val="19"/>
          <w:szCs w:val="19"/>
          <w:bdr w:val="none" w:sz="0" w:space="0" w:color="auto" w:frame="1"/>
          <w:shd w:val="clear" w:color="auto" w:fill="FFFFFF"/>
          <w:vertAlign w:val="subscript"/>
          <w:lang w:eastAsia="ru-RU"/>
        </w:rPr>
        <w:t>t</w:t>
      </w:r>
      <w:proofErr w:type="spellEnd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 ночевкой, длительным путешествиям, соревнованиям по спортивному ориентированию, продолжительность утренней гимнастики должны увеличить до 30—40 минут, включив в нее 4—5 упражнений, отражающих специфику предстоящего похода или соревнования. Лучше, если утренние занятия будут групповыми: они эмоциональнее.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Занятия на воздухе позволяют включать бег на короткие и длинные (до нескольких километров) дистанции. Медленный бег с ускорениями по нескольку десятков метров, равномерный длительный бег рекомендуется сочетать с быстрой спокойной ходьбой. Очень важно приучиться дышать глубоко, без задержки, с полным выдохом. Зарядку в помещении надо делать у открытого окна. После нее необходимо для закаливания обмываться до пояса прохладной водой.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Тренировочные занятия в течение недели и по выходным дням проводятся в залах, на площадках, на стадионах и на местности. Они обычно состоят из гимнастики, легкой атлетики, плавания, лыжного и велосипедного спорта, спортивных игр. Сдача норм комплекса ГТО обеспечивает необходимый уровень общей физической подготовки. Специально подобранные гимнастические упражнения и соответствующие виды спорта помогают развить те или иные физические качества, в первую очередь нужные туристу выносливость и силу.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Выносливость вырабатывается не только длительной ненапряженной работой (спокойный длительный бег, ходьба), но и многократными повторениями более коротких, но более напряженных нагрузок. Можно, например, применить пробежку—6—8 раз по 800 м со средней скоростью. В промежутках между бегом — спокойная ходьба (7—9 минут) до восстановления нормального дыхания и пульса. Подобные нагрузки допустимы только для людей, достаточно подготовленных. Хорошо развивают выносливость плавание, гребля, езда на велосипеде, бег на лыжах, охота, походы выходного дня зимой и летом. Особенно благоприятны для физической подготовки туриста условия, близкие к условиям длительного путешествия.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lastRenderedPageBreak/>
        <w:t>Сила развивается при занятиях туризмом сравнительно медленно. Поэтому ее следует развивать специальной тренировкой. Однако не надо увлекаться подниманием больших тяжестей. Целесообразнее применять средние отягощения, но с большим количеством повторений. В таком случае будет развиваться и выносливость мышц.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В одну тренировку нужно включать упражнения со снарядами различного веса. Упражнения с легкими предметами следует выполнять до утомления, затем, немного отдохнув, повторять их снова. Упражнения с преодолением собственного веса (подтягивание, приседание, выпрямление рук в упоре лежа) выполняются до отказа. Упражнения силового характера проделываются в течение всего периода подготовки.</w:t>
      </w:r>
    </w:p>
    <w:p w:rsidR="00592DFF" w:rsidRPr="00592DFF" w:rsidRDefault="00592DFF" w:rsidP="00592DFF">
      <w:pPr>
        <w:spacing w:after="240" w:line="420" w:lineRule="atLeast"/>
        <w:jc w:val="center"/>
        <w:outlineLvl w:val="1"/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</w:pP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  <w:t>Примерные упражнения для развития силы рук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1. Лежа в упоре на руках, сгибание и разгибание рук.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2. Стоя на руках (с поддержкой партнера), сгибание и разгибание рук.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3. «Тачка» — партнер держит ноги, а упражняющийся идет на руках «рысью» или «галопом».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4. Подтягивание на перекладине.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5. Лазание по канату, шесту, наклонной лестнице.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6. Упражнения со штангой в жиме, рывке и толчке.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7. Упражнения с гантелями, гирями.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8. Толкание и метание ядра одной и двумя руками.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9. Упражнения с набивным мячом.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10. Упражнения на брусьях, перекладине, кольцах.</w:t>
      </w:r>
    </w:p>
    <w:p w:rsidR="00592DFF" w:rsidRPr="00592DFF" w:rsidRDefault="00592DFF" w:rsidP="00592DFF">
      <w:pPr>
        <w:spacing w:after="240" w:line="420" w:lineRule="atLeast"/>
        <w:jc w:val="center"/>
        <w:outlineLvl w:val="1"/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</w:pP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  <w:t>Примерные упражнения для развития силы ног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1. Ноги на ширине плеч, глубокие приседания на всей ступне, поднимая руки вперед.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2. Приседание на одной ноге («пистолетик»).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3. Прыжки на месте со скакалкой и гантелями.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4. Приседание со штангой или партнером на спине.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5. Прыжки в высоту и длину с места и с разбега.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6. Прыжки тройные и пятерные.</w:t>
      </w:r>
    </w:p>
    <w:p w:rsidR="00592DFF" w:rsidRPr="00592DFF" w:rsidRDefault="00592DFF" w:rsidP="00592DFF">
      <w:pPr>
        <w:spacing w:after="240" w:line="420" w:lineRule="atLeast"/>
        <w:jc w:val="center"/>
        <w:outlineLvl w:val="1"/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</w:pP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  <w:t>Примерные упражнения для развития гибкости и силы мышц туловища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1. Из положения лежа на полу наклон вперед и повороты туловища.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2. Из положения лежа на полу носками ног коснуться пола за головой.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3. Из положения сидя на полу лечь, затем сесть (ноги закреплены или удерживаются партнером).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4. Штанга на плечах — наклоны вперед, в стороны и повороты.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5. Упражнения на гимнастической стенке в упоре стоя на пол/ и в висе.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Для развития эластичности мышц и подвижности суставов применяются упражнения на растягивание. Ими, однако, не следует злоупотреблять. Нельзя делать их и при болевых ощущениях.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Надо уметь хорошо расслаблять мышцы. Только чередование напряжения и расслабления мышц позволяет успешно переносить нагрузку длительное время.</w:t>
      </w:r>
    </w:p>
    <w:p w:rsidR="00592DFF" w:rsidRPr="00592DFF" w:rsidRDefault="00592DFF" w:rsidP="00592DFF">
      <w:pPr>
        <w:spacing w:after="240" w:line="420" w:lineRule="atLeast"/>
        <w:jc w:val="center"/>
        <w:outlineLvl w:val="1"/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</w:pP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  <w:lastRenderedPageBreak/>
        <w:t>Примерные упражнения на растягивание и расслабление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1. Основная стойка, руки перед грудью. Рывки назад руками, согнутыми в локтях и прямыми.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2. Основная стойка. Пружинистые наклоны туловища вперед — ладонями коснуться земли.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3. Движение шагом, руки впереди на уровне плеч. С каждым шагом мах ногой вперед, касаясь носком ладоней рук.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4. Сидя на земле, ноги в стороны, руки подняты вперед. Наклон туловища вперед, касание руками носков ног.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5. Свободно опустить расслабленные руки, а затем голову, туловище, опустившись в присед.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6. Лежа на спине, поднять ноги вверх. Расслабленные движения ногами, как при езде на велосипеде.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7. Основная стойка. Свободные поочередные махи ногами вперед и назад со свободным движением руками.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Большое значение для расслабления и отдыха мышц имеют так называемые отвлекающие упражнения, в которых работают мышечные группы, большей частью не участвовавшие в предыдущей работе и не требующие сложной координации.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В тренировке необходимо уделять внимание упражнениям в равновесии, которые способствуют совершенствованию вестибулярного аппарата и мышц, удерживающих тело в состоянии равновесия.</w:t>
      </w:r>
    </w:p>
    <w:p w:rsidR="00592DFF" w:rsidRPr="00592DFF" w:rsidRDefault="00592DFF" w:rsidP="00592DFF">
      <w:pPr>
        <w:spacing w:after="240" w:line="420" w:lineRule="atLeast"/>
        <w:jc w:val="center"/>
        <w:outlineLvl w:val="1"/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</w:pP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  <w:t>Примерные упражнения в равновесии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1. Ходьба по узкой опоре (ребро гимнастической скамейки, рельс, бревно и т. п.) в сочетании с различными движениями руками, наклонами, приседаниями.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2. Упражнение «ласточка», равновесие боком.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Турист любой «специальности», собираясь в сложное путешествие, должен быть подготовлен особенно разносторонне.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Каждому туристу необходимо уметь преодолевать препятствия самого различного характера, хорошо прыгать в длину, лазать по канату, по деревьям, свободно подтягиваться, приучиться переносить рюкзак с большим грузом на длинные расстояния. Причем в этом не всегда помогает значительная сила, нужны специальные навыки, развивающиеся упражнениями. Начинать лучше с походов с небольшим грузом — 6—10 кг, выполняя все правила укладки рюкзака и подгонки снаряжения, иногда ходить в тяжелой обуви. Турист должен уметь переносить на небольшие расстояния значительные грузы, а также пострадавшего человека, используя подручные средства. В столкновении с силами природы он должен быть подвижным, ловким, отлично владеть равновесием. Все это дается разносторонней подготовкой. Она должна проводиться интересно, увлекательно, разнообразно.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Преодоление трудностей в путешествии требует твердой во*и, которая закаляется также в преодолении трудностей во время физической подготовки.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Большое значение имеет приспособление организма к походным условиям, которое вырабатывается во время тренировок. В первую очередь речь идет о закаливании организма, которое должно быть результатом всей системы подготовки. К средствам закаливания относятся: занятия утренней гимнастикой на свежем воздухе в облегченном костюме, обтирания прохладной водой, мытье ног на ночь холодной водой, облегченная одежда в бытовых условиях и во время тренировок и походов, практика ночевок на </w:t>
      </w: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lastRenderedPageBreak/>
        <w:t>открытом воздухе в тренировочных походах, систематическое купание; тренировочные занятия в непогоду. В тренировочных походах надо выработать привычку ограничения в питье (особенно сразу, после остановки), привычку к длительной переноске груза (рюкзака), к специфической равномерной физической нагрузке похода.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Учитывая предстоящую в пути нагрузку, желательно с ростом подготовленности увеличивать и тренировочную нагрузку, чтобы она была в иной день выше, чем среднедневная нагрузка будущего путешествия. Турист, который не готовит себя физически, рискует оказаться самым слабым в группе и стать обузой для товарищей,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В тренировке должны применяться упражнения на быстроту и ловкость: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а) бег на короткие дистанции с максимальной скоростью, бег с ускорениями;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б) прыжки в высоту через планку, в длину с места, с разбега;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в) метание легкоатлетических снарядов.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Кроме того, совершенствование быстроты и ловкости происходит в процессе занятий отдельными видами спорта, в частности элементами акробатики и спортивными играми.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Женщины-туристки должны тренироваться по той же методике, что и мужчины, но с учетом физиологических особенностей женского, организма. Занятия могут проводиться совместно для мужчин и женщин, но нагрузка для женщин должна составлять не более </w:t>
      </w:r>
      <w:r w:rsidRPr="00592DFF">
        <w:rPr>
          <w:rFonts w:ascii="inherit" w:eastAsia="Times New Roman" w:hAnsi="inherit" w:cs="Times New Roman"/>
          <w:color w:val="474747"/>
          <w:sz w:val="19"/>
          <w:szCs w:val="19"/>
          <w:bdr w:val="none" w:sz="0" w:space="0" w:color="auto" w:frame="1"/>
          <w:shd w:val="clear" w:color="auto" w:fill="FFFFFF"/>
          <w:vertAlign w:val="superscript"/>
          <w:lang w:eastAsia="ru-RU"/>
        </w:rPr>
        <w:t>2</w:t>
      </w: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/з нагрузки мужчин. В упражнениях с отягощением вес должен быть в 2—3 раза меньше, чем у мужчин.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Из тренировок женщин нужно совершенно изъять прыжки в глубину свыше 1,5 м. Место приземления при прыжках в длину и высоту хорошо разрыхлить.</w:t>
      </w:r>
    </w:p>
    <w:p w:rsidR="00592DFF" w:rsidRPr="00592DFF" w:rsidRDefault="00592DFF" w:rsidP="00592DFF">
      <w:pPr>
        <w:spacing w:after="240" w:line="420" w:lineRule="atLeast"/>
        <w:jc w:val="center"/>
        <w:outlineLvl w:val="1"/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</w:pP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49"/>
          <w:szCs w:val="49"/>
          <w:bdr w:val="none" w:sz="0" w:space="0" w:color="auto" w:frame="1"/>
          <w:shd w:val="clear" w:color="auto" w:fill="FFFFFF"/>
          <w:lang w:eastAsia="ru-RU"/>
        </w:rPr>
        <w:t>Примерные недельные планы занятий</w:t>
      </w:r>
    </w:p>
    <w:p w:rsidR="00592DFF" w:rsidRPr="00592DFF" w:rsidRDefault="00592DFF" w:rsidP="00592DFF">
      <w:pPr>
        <w:spacing w:after="240" w:line="420" w:lineRule="atLeast"/>
        <w:jc w:val="center"/>
        <w:outlineLvl w:val="2"/>
        <w:rPr>
          <w:rFonts w:ascii="inherit" w:eastAsia="Times New Roman" w:hAnsi="inherit" w:cs="Arial"/>
          <w:b/>
          <w:bCs/>
          <w:color w:val="474747"/>
          <w:spacing w:val="-6"/>
          <w:sz w:val="34"/>
          <w:szCs w:val="34"/>
          <w:bdr w:val="none" w:sz="0" w:space="0" w:color="auto" w:frame="1"/>
          <w:shd w:val="clear" w:color="auto" w:fill="FFFFFF"/>
          <w:lang w:eastAsia="ru-RU"/>
        </w:rPr>
      </w:pP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34"/>
          <w:szCs w:val="34"/>
          <w:bdr w:val="none" w:sz="0" w:space="0" w:color="auto" w:frame="1"/>
          <w:shd w:val="clear" w:color="auto" w:fill="FFFFFF"/>
          <w:lang w:eastAsia="ru-RU"/>
        </w:rPr>
        <w:t>Осень.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Вторник. Разминка, ходьба, бег — 5—10 минут (в спокойном темпе). Общеразвивающие упражнения—10—15 минут. Упражнения с гантелями, упражнения на гимнастической скамейке, упражнения на растягивание и расслабление, прыжки с места в длину—50— 60 минут. Игра в баскетбол — 30 минут. Заключительная ходьба — 5—7 минут.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Четверг. Разминка, бег — 5—7 минут. Общеразвивающие упражнения—15 минут. Упражнения со скакалкой—5 минут. Упражнения на брусьях, кольцах, опорный прыжок — 60 минут. Игра </w:t>
      </w:r>
      <w:r w:rsidRPr="00592DFF">
        <w:rPr>
          <w:rFonts w:ascii="inherit" w:eastAsia="Times New Roman" w:hAnsi="inherit" w:cs="Times New Roman"/>
          <w:color w:val="474747"/>
          <w:sz w:val="19"/>
          <w:szCs w:val="19"/>
          <w:bdr w:val="none" w:sz="0" w:space="0" w:color="auto" w:frame="1"/>
          <w:shd w:val="clear" w:color="auto" w:fill="FFFFFF"/>
          <w:vertAlign w:val="subscript"/>
          <w:lang w:eastAsia="ru-RU"/>
        </w:rPr>
        <w:t>в</w:t>
      </w: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 волейбол — 30—35 минут.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В воскресные дни проводится более длительная по времени и большая по нагрузке тренировка в форме однодневного похода, или соревнования по спортивному ориентированию, или занятия по освоению элементов техники избранного вида туризма, или тренировка общеразвивающего характера с двусторонней игрой в ручной мяч, футбол и т. д.</w:t>
      </w:r>
    </w:p>
    <w:p w:rsidR="00592DFF" w:rsidRPr="00592DFF" w:rsidRDefault="00592DFF" w:rsidP="00592DFF">
      <w:pPr>
        <w:spacing w:after="240" w:line="420" w:lineRule="atLeast"/>
        <w:jc w:val="center"/>
        <w:outlineLvl w:val="2"/>
        <w:rPr>
          <w:rFonts w:ascii="inherit" w:eastAsia="Times New Roman" w:hAnsi="inherit" w:cs="Arial"/>
          <w:b/>
          <w:bCs/>
          <w:color w:val="474747"/>
          <w:spacing w:val="-6"/>
          <w:sz w:val="34"/>
          <w:szCs w:val="34"/>
          <w:bdr w:val="none" w:sz="0" w:space="0" w:color="auto" w:frame="1"/>
          <w:shd w:val="clear" w:color="auto" w:fill="FFFFFF"/>
          <w:lang w:eastAsia="ru-RU"/>
        </w:rPr>
      </w:pP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34"/>
          <w:szCs w:val="34"/>
          <w:bdr w:val="none" w:sz="0" w:space="0" w:color="auto" w:frame="1"/>
          <w:shd w:val="clear" w:color="auto" w:fill="FFFFFF"/>
          <w:lang w:eastAsia="ru-RU"/>
        </w:rPr>
        <w:t>Зима.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Вторник. Разминка—15 минут. Совершенствование техники передвижения на лыжах —40 минут. Прогулка — 1 час.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Четверг. Разминка —15 минут. Совершенствование техники подъемов, спусков, поворотов на лыжах — 1 час. Прогулка по пересеченной местности в спокойном темпе — 1 час.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Пятница, Прогулка в среднем и тихом темпе—1,5—2 часа.</w:t>
      </w:r>
    </w:p>
    <w:p w:rsidR="00592DFF" w:rsidRPr="00592DFF" w:rsidRDefault="00592DFF" w:rsidP="00592DFF">
      <w:pPr>
        <w:spacing w:after="0" w:line="420" w:lineRule="atLeast"/>
        <w:jc w:val="center"/>
        <w:outlineLvl w:val="2"/>
        <w:rPr>
          <w:rFonts w:ascii="inherit" w:eastAsia="Times New Roman" w:hAnsi="inherit" w:cs="Arial"/>
          <w:b/>
          <w:bCs/>
          <w:color w:val="474747"/>
          <w:spacing w:val="-6"/>
          <w:sz w:val="34"/>
          <w:szCs w:val="34"/>
          <w:shd w:val="clear" w:color="auto" w:fill="FFFFFF"/>
          <w:lang w:eastAsia="ru-RU"/>
        </w:rPr>
      </w:pP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34"/>
          <w:szCs w:val="34"/>
          <w:shd w:val="clear" w:color="auto" w:fill="FFFFFF"/>
          <w:lang w:eastAsia="ru-RU"/>
        </w:rPr>
        <w:t>Весна </w:t>
      </w: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34"/>
          <w:szCs w:val="34"/>
          <w:bdr w:val="none" w:sz="0" w:space="0" w:color="auto" w:frame="1"/>
          <w:shd w:val="clear" w:color="auto" w:fill="FFFFFF"/>
          <w:lang w:eastAsia="ru-RU"/>
        </w:rPr>
        <w:t>и </w:t>
      </w:r>
      <w:r w:rsidRPr="00592DFF">
        <w:rPr>
          <w:rFonts w:ascii="inherit" w:eastAsia="Times New Roman" w:hAnsi="inherit" w:cs="Arial"/>
          <w:b/>
          <w:bCs/>
          <w:color w:val="474747"/>
          <w:spacing w:val="-6"/>
          <w:sz w:val="34"/>
          <w:szCs w:val="34"/>
          <w:shd w:val="clear" w:color="auto" w:fill="FFFFFF"/>
          <w:lang w:eastAsia="ru-RU"/>
        </w:rPr>
        <w:t>лето.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Вторник, Тренировка на стадионе или спортплощадке. Разминка, бег — 10—12 минут. Общеразвивающие упражнения — 15— 20 минут. Упражнения с ядром или набивным </w:t>
      </w: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lastRenderedPageBreak/>
        <w:t>мячом — 10—15 минут. Бег в переменном темпе, постепенно убыстряя темп, — 10— 15 минут. Игра в баскетбол — 30 минут.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Среда. Тренировка на местности, кросс. Игра в баскетбол — 1 час.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Пятница. Тренировка на стадионе или спортплощадке. Разминка— 15—20 минут. Прыжки в высоту и длину с места и с разбега, Упражнения с набивными мячами и ядром. Бег в слабом темпе с двумя-тремя ускорениями— 10—15 минут.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Через 2—3 месяца после начала занятий по физической подготовке перейти к выработке выносливости и дальнейшему росту общей подготовки туриста.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Специальная физическая подготовка зависит от способа передвижения и степени подготовленности каждого туриста. В процессе ее совершенствуется техника, используются возможности для изучения, подгонки и освоения специального инвентаря.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Задача специальной физической подготовки туриста-лыжника (помимо отличного владения техникой) — приобрести выносливость. Турист всегда передвигается с рюкзаком; поэтому большую часть тренировочных походов следует совершать с постепенно возрастающим грузом. Лыжник должен уметь прокладывать лыжню по целине и передвигаться в лесных и горных условиях е грузом. Для приобретения навыков ночевок на снегу и закаливания организма некоторые учебно-тренировочные походы выходного дня следует совершать с ночевками в лесу, даже если таковые и не намечаются в основном путешествии. Этот навык может пригодиться при непредвиденных обстоятельствах. Следует научиться везти товарища на буксире на лыжах, транспортировать груз на санно-лыжной установке, волокушах.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Специальными упражнениями лыжнику надо укреплять мышцы ног, рук и туловища. Во время занятий следует вырабатывать глубокое, ритмичное дыхание, согласованное с темпом передвижения на лыжах. В летнее время рекомендуется заниматься греблей, плаванием, ездой на велосипеде, легкой атлетикой.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Турист-водник должен прекрасно плавать (особенно в одежде), нырять, доставать со дна предметы. Его организм должен безболезненно переносить и охлаждение, и длительное пребывание в воде, и отраженные от нее яркие солнечные лучи. Особенности специальной физической подготовки водника зависят от вида судов (байдарка, моторка, яхта, плот), от особенностей водного маршрута. Туристу-воднику можно рекомендовать заниматься зимой лыжным спортом.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Подготовка туриста-пешехода, несмотря на кажущуюся простоту передвижения, также требует учета всех особенностей этого вида туризма. Прежде всего надо работать над освоением так называемого туристского шага. Рекомендуются тренировочные походы с увеличением длины перехода от 10—15 до 30—40 км с доведением скорости на отдельных этапах до 7—8 км в час, с увеличением переносимого груза в пределах установленных норм, не превышая их. За выработкой равномерного шага, ритмичного глубокого дыхания надо тщательно следить.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Учитывая возможность движения без дорог, по сильнопересеченной местности, особое внимание надо уделять преодолению препятствий — неровностей рельефа, подъемов и спусков, водных преград. Передвижение по лесам, болотам, пескам, степям имеет свои особенности, которые надо учесть при подготовке к походу, </w:t>
      </w:r>
      <w:proofErr w:type="gramStart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Следует</w:t>
      </w:r>
      <w:proofErr w:type="gramEnd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 привыкать к обуви, которая соответствует характеру будущего маршрута. Перед горным путешествием необходимо: изучить элементы скалолазания, приемы передвижения по осыпям, снегу, льду, способы переправ через горные реки, </w:t>
      </w:r>
      <w:proofErr w:type="spellStart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самостраховку</w:t>
      </w:r>
      <w:proofErr w:type="spellEnd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 альпенштоком или ледорубом, веревкой; закалиться, выработать умение преодолевать жажду; не бояться резких колебаний температуры, ночлегов вне населенных пунктов.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Зимой туристы-пешеходы могут продолжать заниматься пешеходным туризмом или переключаться на лыжный.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Турист-велосипедист, кроме овладения техникой передвижения на велосипеде, должен приспособиться к перевозке груза, к передвижению по различным дорогам, тропам, склонам, пескам, против ветра, под дождем, к переноске велосипеда на плечах. Нагрузка </w:t>
      </w: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lastRenderedPageBreak/>
        <w:t>велосипедиста обычно велика, условия езды могут быстро изменяться в зависимости от местности и погоды. Поэтому физическая подготовка велосипедиста должна быть особенно тщательной. Очень важно научиться выбирать скорость передвижения, соответствующую силам самых слабых в группе. Перенапряжения в велосипедных походах случаются часто, если ведущие в группе не умеют соразмерять темп движения с учетом конкретных условий. Закаленность велосипедиста, готовность к преодолению неожиданных препятствий, умение выйти из сложных, мгновенно возникающих затруднений — вот что обеспечит успех путешествия на велосипеде.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Подготовка авто- и </w:t>
      </w:r>
      <w:proofErr w:type="spellStart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мототуриста</w:t>
      </w:r>
      <w:proofErr w:type="spellEnd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 диктуется не только благоприятными средними условиями их передвижения, но и теми неожиданными положениями, которые могут возникнуть и которые надо предвидеть. Естественно, что для </w:t>
      </w:r>
      <w:proofErr w:type="spellStart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мототуриста</w:t>
      </w:r>
      <w:proofErr w:type="spellEnd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 требования к развитию силы выше, чем для автотуриста. Движение на мотоцикле по сложным участкам, в том числе и движение по бездорожью, требует, чтобы </w:t>
      </w:r>
      <w:proofErr w:type="spellStart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мототурист</w:t>
      </w:r>
      <w:proofErr w:type="spellEnd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 овладел техникой преодоления препятствий и умел применять их в сложных условиях.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Не только для </w:t>
      </w:r>
      <w:proofErr w:type="spellStart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мототуриста</w:t>
      </w:r>
      <w:proofErr w:type="spellEnd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, но и для автомобилиста важна выносливость. Она необходима при ведении машины в течение многих часов подряд. Поэтому следует серьезно заняться общей физической подготовкой, не рассчитывая на то, что мотор и сам довезет, что многодневное управление машиной не потребует особой физической выносливости. Складывающиеся в многодневном путешествии условия иногда требуют от туриста предельного напряжения физических сил, внимания и воли. Хорошая физическая подготовка поможет </w:t>
      </w:r>
      <w:proofErr w:type="spellStart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автомототуристам</w:t>
      </w:r>
      <w:proofErr w:type="spellEnd"/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 xml:space="preserve"> успешно и с пользой провести путешествие.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Участие в соревнованиях по спортивному ориентированию предусматривает значительную физическую подготовленность туриста в беге на местности, или лыжных гонках, или езде на велосипеде. Лучшая подготовка к соревнованиям по спортивному ориентированию та, которая проводится по методике тренировки в том виде спорта, каким турист будет пользоваться во время соревнований. Туристы должны знать основы тренировки бегуна, лыжника, велосипедиста.</w:t>
      </w:r>
    </w:p>
    <w:tbl>
      <w:tblPr>
        <w:tblW w:w="5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530"/>
        <w:gridCol w:w="461"/>
        <w:gridCol w:w="540"/>
        <w:gridCol w:w="420"/>
        <w:gridCol w:w="679"/>
        <w:gridCol w:w="494"/>
      </w:tblGrid>
      <w:tr w:rsidR="00592DFF" w:rsidRPr="00592DFF" w:rsidTr="00592DFF">
        <w:trPr>
          <w:trHeight w:val="408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упражнений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Значок «Турист СССР»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разряд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и I разряд</w:t>
            </w:r>
          </w:p>
        </w:tc>
      </w:tr>
      <w:tr w:rsidR="00592DFF" w:rsidRPr="00592DFF" w:rsidTr="00592DFF">
        <w:trPr>
          <w:trHeight w:val="228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 1 жен.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 1 жен.</w:t>
            </w:r>
          </w:p>
        </w:tc>
      </w:tr>
      <w:tr w:rsidR="00592DFF" w:rsidRPr="00592DFF" w:rsidTr="00592DFF">
        <w:trPr>
          <w:trHeight w:val="528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2DFF" w:rsidRPr="00592DFF" w:rsidTr="00592DFF">
        <w:trPr>
          <w:trHeight w:val="264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«угла» в висе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4сек-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сек.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сек.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сек.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сек.</w:t>
            </w:r>
          </w:p>
        </w:tc>
      </w:tr>
      <w:tr w:rsidR="00592DFF" w:rsidRPr="00592DFF" w:rsidTr="00592DFF">
        <w:trPr>
          <w:trHeight w:val="468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Поочередное приседание</w:t>
            </w:r>
          </w:p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ноге («пистолетик»)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5+5</w:t>
            </w:r>
          </w:p>
        </w:tc>
      </w:tr>
      <w:tr w:rsidR="00592DFF" w:rsidRPr="00592DFF" w:rsidTr="00592DFF">
        <w:trPr>
          <w:trHeight w:val="144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в упоре на руках,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2DFF" w:rsidRPr="00592DFF" w:rsidTr="00592DFF">
        <w:trPr>
          <w:trHeight w:val="132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DFF" w:rsidRPr="00592DFF" w:rsidTr="00592DFF">
        <w:trPr>
          <w:trHeight w:val="120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DFF" w:rsidRPr="00592DFF" w:rsidTr="00592DFF">
        <w:trPr>
          <w:trHeight w:val="120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Бег: 100 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592DFF" w:rsidRPr="00592DFF" w:rsidTr="00592DFF">
        <w:trPr>
          <w:trHeight w:val="120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592DFF" w:rsidRPr="00592DFF" w:rsidTr="00592DFF">
        <w:trPr>
          <w:trHeight w:val="132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.—</w:t>
            </w:r>
          </w:p>
        </w:tc>
      </w:tr>
      <w:tr w:rsidR="00592DFF" w:rsidRPr="00592DFF" w:rsidTr="00592DFF">
        <w:trPr>
          <w:trHeight w:val="144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 (кросс)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</w:tr>
      <w:tr w:rsidR="00592DFF" w:rsidRPr="00592DFF" w:rsidTr="00592DFF">
        <w:trPr>
          <w:trHeight w:val="156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м (кросс)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92DFF" w:rsidRPr="00592DFF" w:rsidTr="00592DFF">
        <w:trPr>
          <w:trHeight w:val="180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6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ГТО по лыжам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разряд</w:t>
            </w:r>
          </w:p>
        </w:tc>
      </w:tr>
      <w:tr w:rsidR="00592DFF" w:rsidRPr="00592DFF" w:rsidTr="00592DFF">
        <w:trPr>
          <w:trHeight w:val="120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лыжам</w:t>
            </w:r>
          </w:p>
        </w:tc>
      </w:tr>
      <w:tr w:rsidR="00592DFF" w:rsidRPr="00592DFF" w:rsidTr="00592DFF">
        <w:trPr>
          <w:trHeight w:val="144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Велогонки</w:t>
            </w:r>
          </w:p>
        </w:tc>
        <w:tc>
          <w:tcPr>
            <w:tcW w:w="16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ГТО по</w:t>
            </w:r>
          </w:p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разряд по</w:t>
            </w:r>
          </w:p>
        </w:tc>
      </w:tr>
      <w:tr w:rsidR="00592DFF" w:rsidRPr="00592DFF" w:rsidTr="00592DFF">
        <w:trPr>
          <w:trHeight w:val="228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92DFF" w:rsidRPr="00592DFF" w:rsidRDefault="00592DFF" w:rsidP="00592D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велосипеду</w:t>
            </w:r>
          </w:p>
        </w:tc>
      </w:tr>
    </w:tbl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Подготовленность туриста может быть проверена путем выполнения им контрольных упражнений, показывающих уровень развития отдельных качеств. Сравнивая свои показатели с нормативами, приведенными в таблице, можно установить недостаточное развитие тех или иных качеств и внести соответствующие поправки в процесс подготовки. Так, если турист, упражняясь в приседании на одной ноге, стал приседать 15 раз, а, упражняясь в подтягивании на перекладине, подтягиваться всего 4 раза, ясно, что ему на развитие силы рук нужно обратить больше внимания.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Достижение вершин мастерства в туризме возможно лишь в результате систематической тренировки в течение ряда лет.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Задачи в тренировке ставят исходя из реальных возможностей, с учетом конкретных условий жизни туриста (учеба, работа, быт) и его предварительной физической подготовки.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При многолетнем планировании надо четко определить основные задачи каждого года тренировки.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Начинающему туристу за основу планирования следует взять план, рассчитанный на три года.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Первый год — общая разносторонняя физическая подготовка Привитие навыков в объеме требований на значок «Турист СССР».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Второй год — дальнейшее повышение общей физической подготовки и на этой базе специализация по избранному виду туризма. Привитие навыков и теоретических знаний в объеме требований на III спортивный разряд.</w:t>
      </w:r>
    </w:p>
    <w:p w:rsidR="00592DFF" w:rsidRPr="00592DFF" w:rsidRDefault="00592DFF" w:rsidP="00592DFF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</w:pPr>
      <w:r w:rsidRPr="00592DFF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ru-RU"/>
        </w:rPr>
        <w:t>Третий год — дальнейшая специализация в избранном виде туризма, изучение и совершенствование техники в дополнительных видах туризма. Привитие навыков и теоретических знаний в объеме требований на II спортивный разряд.</w:t>
      </w:r>
    </w:p>
    <w:p w:rsidR="00FE3AB4" w:rsidRDefault="00FE3AB4">
      <w:bookmarkStart w:id="0" w:name="_GoBack"/>
      <w:bookmarkEnd w:id="0"/>
    </w:p>
    <w:sectPr w:rsidR="00FE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FF"/>
    <w:rsid w:val="00592DFF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8E01-2EE7-4026-B54F-ABDC31A0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Ананьева</dc:creator>
  <cp:keywords/>
  <dc:description/>
  <cp:lastModifiedBy>Маргарита Ананьева</cp:lastModifiedBy>
  <cp:revision>1</cp:revision>
  <dcterms:created xsi:type="dcterms:W3CDTF">2020-04-21T06:07:00Z</dcterms:created>
  <dcterms:modified xsi:type="dcterms:W3CDTF">2020-04-21T06:08:00Z</dcterms:modified>
</cp:coreProperties>
</file>